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Default="00AD5BE6" w:rsidP="00AD5BE6">
      <w:pPr>
        <w:pStyle w:val="c12"/>
        <w:spacing w:before="0" w:beforeAutospacing="0" w:after="0" w:afterAutospacing="0"/>
        <w:rPr>
          <w:rStyle w:val="c11"/>
          <w:b/>
          <w:bCs/>
          <w:color w:val="000000"/>
          <w:sz w:val="28"/>
          <w:szCs w:val="28"/>
        </w:rPr>
      </w:pPr>
    </w:p>
    <w:p w:rsidR="00AD5BE6" w:rsidRPr="00AD5BE6" w:rsidRDefault="00AD5BE6" w:rsidP="00AD5BE6">
      <w:pPr>
        <w:pStyle w:val="c12"/>
        <w:spacing w:before="0" w:beforeAutospacing="0" w:after="0" w:afterAutospacing="0"/>
        <w:jc w:val="center"/>
        <w:rPr>
          <w:rStyle w:val="c11"/>
          <w:b/>
          <w:bCs/>
          <w:i/>
          <w:color w:val="000000"/>
          <w:sz w:val="48"/>
          <w:szCs w:val="48"/>
        </w:rPr>
      </w:pPr>
      <w:r w:rsidRPr="00AD5BE6">
        <w:rPr>
          <w:rStyle w:val="c11"/>
          <w:b/>
          <w:bCs/>
          <w:i/>
          <w:color w:val="000000"/>
          <w:sz w:val="48"/>
          <w:szCs w:val="48"/>
        </w:rPr>
        <w:t>Творческая игра «Семья» для детей второй младшей группы.</w:t>
      </w: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r w:rsidRPr="00AD5BE6">
        <w:rPr>
          <w:rStyle w:val="c11"/>
          <w:b/>
          <w:bCs/>
          <w:i/>
          <w:color w:val="000000"/>
          <w:sz w:val="40"/>
          <w:szCs w:val="40"/>
        </w:rPr>
        <w:t xml:space="preserve">                          Разработали:</w:t>
      </w:r>
    </w:p>
    <w:p w:rsidR="00AD5BE6" w:rsidRPr="00AD5BE6" w:rsidRDefault="00AD5BE6" w:rsidP="00AD5BE6">
      <w:pPr>
        <w:pStyle w:val="c12"/>
        <w:spacing w:before="0" w:beforeAutospacing="0" w:after="0" w:afterAutospacing="0"/>
        <w:jc w:val="right"/>
        <w:rPr>
          <w:rStyle w:val="c11"/>
          <w:b/>
          <w:bCs/>
          <w:i/>
          <w:color w:val="000000"/>
          <w:sz w:val="40"/>
          <w:szCs w:val="40"/>
        </w:rPr>
      </w:pPr>
      <w:r w:rsidRPr="00AD5BE6">
        <w:rPr>
          <w:rStyle w:val="c11"/>
          <w:b/>
          <w:bCs/>
          <w:i/>
          <w:color w:val="000000"/>
          <w:sz w:val="40"/>
          <w:szCs w:val="40"/>
        </w:rPr>
        <w:t>Воспитатели группы №4.</w:t>
      </w: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right"/>
        <w:rPr>
          <w:rStyle w:val="c11"/>
          <w:b/>
          <w:bCs/>
          <w:i/>
          <w:color w:val="000000"/>
          <w:sz w:val="40"/>
          <w:szCs w:val="40"/>
        </w:rPr>
      </w:pPr>
    </w:p>
    <w:p w:rsidR="00AD5BE6" w:rsidRPr="00AD5BE6" w:rsidRDefault="00AD5BE6" w:rsidP="00AD5BE6">
      <w:pPr>
        <w:pStyle w:val="c12"/>
        <w:spacing w:before="0" w:beforeAutospacing="0" w:after="0" w:afterAutospacing="0"/>
        <w:jc w:val="center"/>
        <w:rPr>
          <w:rStyle w:val="c11"/>
          <w:b/>
          <w:bCs/>
          <w:i/>
          <w:color w:val="000000"/>
          <w:sz w:val="40"/>
          <w:szCs w:val="40"/>
        </w:rPr>
      </w:pPr>
      <w:r w:rsidRPr="00AD5BE6">
        <w:rPr>
          <w:rStyle w:val="c11"/>
          <w:b/>
          <w:bCs/>
          <w:i/>
          <w:color w:val="000000"/>
          <w:sz w:val="40"/>
          <w:szCs w:val="40"/>
        </w:rPr>
        <w:t>2015 год.</w:t>
      </w:r>
    </w:p>
    <w:p w:rsidR="00AD5BE6" w:rsidRPr="00AD5BE6" w:rsidRDefault="00AD5BE6" w:rsidP="00AD5BE6">
      <w:pPr>
        <w:pStyle w:val="c12"/>
        <w:spacing w:before="0" w:beforeAutospacing="0" w:after="0" w:afterAutospacing="0"/>
        <w:rPr>
          <w:rStyle w:val="c11"/>
          <w:b/>
          <w:bCs/>
          <w:i/>
          <w:color w:val="000000"/>
          <w:sz w:val="28"/>
          <w:szCs w:val="28"/>
        </w:rPr>
      </w:pPr>
    </w:p>
    <w:p w:rsidR="00AD5BE6" w:rsidRPr="00AD5BE6" w:rsidRDefault="00AD5BE6" w:rsidP="00AD5BE6">
      <w:pPr>
        <w:pStyle w:val="c12"/>
        <w:spacing w:before="0" w:beforeAutospacing="0" w:after="0" w:afterAutospacing="0"/>
        <w:jc w:val="center"/>
        <w:rPr>
          <w:i/>
          <w:color w:val="000000"/>
          <w:sz w:val="28"/>
          <w:szCs w:val="28"/>
        </w:rPr>
      </w:pPr>
      <w:r w:rsidRPr="00AD5BE6">
        <w:rPr>
          <w:rStyle w:val="c11"/>
          <w:b/>
          <w:bCs/>
          <w:i/>
          <w:color w:val="000000"/>
          <w:sz w:val="28"/>
          <w:szCs w:val="28"/>
        </w:rPr>
        <w:lastRenderedPageBreak/>
        <w:t>«Семья».</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Цель.</w:t>
      </w:r>
      <w:r w:rsidRPr="00AD5BE6">
        <w:rPr>
          <w:rStyle w:val="apple-converted-space"/>
          <w:b/>
          <w:bCs/>
          <w:i/>
          <w:color w:val="000000"/>
          <w:sz w:val="28"/>
          <w:szCs w:val="28"/>
        </w:rPr>
        <w:t> </w:t>
      </w:r>
      <w:r w:rsidRPr="00AD5BE6">
        <w:rPr>
          <w:rStyle w:val="c0"/>
          <w:i/>
          <w:color w:val="000000"/>
          <w:sz w:val="28"/>
          <w:szCs w:val="28"/>
        </w:rPr>
        <w:t>Побуждение детей творчески воспроизводить в игре быт семьи.</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Игровой материал.</w:t>
      </w:r>
      <w:r w:rsidRPr="00AD5BE6">
        <w:rPr>
          <w:rStyle w:val="apple-converted-space"/>
          <w:b/>
          <w:bCs/>
          <w:i/>
          <w:color w:val="000000"/>
          <w:sz w:val="28"/>
          <w:szCs w:val="28"/>
        </w:rPr>
        <w:t> </w:t>
      </w:r>
      <w:r w:rsidRPr="00AD5BE6">
        <w:rPr>
          <w:rStyle w:val="c0"/>
          <w:i/>
          <w:color w:val="000000"/>
          <w:sz w:val="28"/>
          <w:szCs w:val="28"/>
        </w:rPr>
        <w:t>Куклы, мебель, посуда, ванночка для купания, строительный материал, игрушки-животные.</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Подготовка к игре.</w:t>
      </w:r>
      <w:r w:rsidRPr="00AD5BE6">
        <w:rPr>
          <w:rStyle w:val="apple-converted-space"/>
          <w:b/>
          <w:bCs/>
          <w:i/>
          <w:color w:val="000000"/>
          <w:sz w:val="28"/>
          <w:szCs w:val="28"/>
        </w:rPr>
        <w:t> </w:t>
      </w:r>
      <w:r w:rsidRPr="00AD5BE6">
        <w:rPr>
          <w:rStyle w:val="c0"/>
          <w:i/>
          <w:color w:val="000000"/>
          <w:sz w:val="28"/>
          <w:szCs w:val="28"/>
        </w:rPr>
        <w:t>Наблюдения за работой няни, воспитательницы в группах детей второго года жизни; наблюдение за тем, как мамы гуляют с детьми. Чтение художественной литературы и рассматривание иллюстраций: Е. Благинина «</w:t>
      </w:r>
      <w:proofErr w:type="spellStart"/>
      <w:r w:rsidRPr="00AD5BE6">
        <w:rPr>
          <w:rStyle w:val="c0"/>
          <w:i/>
          <w:color w:val="000000"/>
          <w:sz w:val="28"/>
          <w:szCs w:val="28"/>
        </w:rPr>
        <w:t>Аленушка</w:t>
      </w:r>
      <w:proofErr w:type="spellEnd"/>
      <w:r w:rsidRPr="00AD5BE6">
        <w:rPr>
          <w:rStyle w:val="c0"/>
          <w:i/>
          <w:color w:val="000000"/>
          <w:sz w:val="28"/>
          <w:szCs w:val="28"/>
        </w:rPr>
        <w:t>», 3. Александрова «Мой мишка».</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Игровые роли.</w:t>
      </w:r>
      <w:r w:rsidRPr="00AD5BE6">
        <w:rPr>
          <w:rStyle w:val="apple-converted-space"/>
          <w:b/>
          <w:bCs/>
          <w:i/>
          <w:color w:val="000000"/>
          <w:sz w:val="28"/>
          <w:szCs w:val="28"/>
        </w:rPr>
        <w:t> </w:t>
      </w:r>
      <w:r w:rsidRPr="00AD5BE6">
        <w:rPr>
          <w:rStyle w:val="c0"/>
          <w:i/>
          <w:color w:val="000000"/>
          <w:sz w:val="28"/>
          <w:szCs w:val="28"/>
        </w:rPr>
        <w:t>Мама, папа.</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Ход игры.</w:t>
      </w:r>
      <w:r w:rsidRPr="00AD5BE6">
        <w:rPr>
          <w:rStyle w:val="apple-converted-space"/>
          <w:b/>
          <w:bCs/>
          <w:i/>
          <w:color w:val="000000"/>
          <w:sz w:val="28"/>
          <w:szCs w:val="28"/>
        </w:rPr>
        <w:t> </w:t>
      </w:r>
      <w:r w:rsidRPr="00AD5BE6">
        <w:rPr>
          <w:rStyle w:val="c0"/>
          <w:i/>
          <w:color w:val="000000"/>
          <w:sz w:val="28"/>
          <w:szCs w:val="28"/>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воспитателем строят для куклы комнату.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После этого воспитатель напоминает им, как можно играть с куклой: носить ее на руках, катать в коляске, на машине, кормить, переодевать. При этом подчеркивает, что с куклой следует обращаться бережно, ласково разговаривать с ней, проявлять заботу о ней, как это делают настоящие мамы.</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Затем дети играют с куклой самостоятельно.</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Когда дети достаточное количество времени поиграли сами, воспитатель организовывает совместную игру. При организации игры он должен учитывать взаимоотношения мальчиков и девочек. Так, пока девочки кормят кукол, моют посуду, мальчики вместе с педагогом строят из стульев машину и приглашают девочек поехать покататься вместе с куклами.</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После этого воспитатель может внести еще одну Куклу — подружку Оксаны, куклу Катю. Педагог знакомит детей с новой куклой, рассказывает, как нужно с ней играть, где обе куклы будут жить.</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AD5BE6">
        <w:rPr>
          <w:rStyle w:val="c0"/>
          <w:i/>
          <w:color w:val="000000"/>
          <w:sz w:val="28"/>
          <w:szCs w:val="28"/>
        </w:rPr>
        <w:t>необходимы</w:t>
      </w:r>
      <w:proofErr w:type="gramEnd"/>
      <w:r w:rsidRPr="00AD5BE6">
        <w:rPr>
          <w:rStyle w:val="c0"/>
          <w:i/>
          <w:color w:val="000000"/>
          <w:sz w:val="28"/>
          <w:szCs w:val="28"/>
        </w:rPr>
        <w:t>. Уже в последующем, когда дети уже несколько раз поиграют в эту игру, воспитателю бывает</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достаточно только напомнить о возможных ролях, чтобы началась игра: «Дети, кто хочет быть мамой Оксаны? А мамой Кати? А кто хочет быть воспитателем?». Каждый из детей начинает выполнять свои обязанности.</w:t>
      </w:r>
    </w:p>
    <w:p w:rsidR="00AD5BE6" w:rsidRPr="00AD5BE6" w:rsidRDefault="00AD5BE6" w:rsidP="00AD5BE6">
      <w:pPr>
        <w:pStyle w:val="c12"/>
        <w:spacing w:before="0" w:beforeAutospacing="0" w:after="0" w:afterAutospacing="0"/>
        <w:jc w:val="center"/>
        <w:rPr>
          <w:i/>
          <w:color w:val="000000"/>
          <w:sz w:val="28"/>
          <w:szCs w:val="28"/>
        </w:rPr>
      </w:pPr>
      <w:r w:rsidRPr="00AD5BE6">
        <w:rPr>
          <w:rStyle w:val="c11"/>
          <w:b/>
          <w:bCs/>
          <w:i/>
          <w:color w:val="000000"/>
          <w:sz w:val="28"/>
          <w:szCs w:val="28"/>
        </w:rPr>
        <w:t>«Кукла»</w:t>
      </w:r>
      <w:r>
        <w:rPr>
          <w:rStyle w:val="c11"/>
          <w:b/>
          <w:bCs/>
          <w:i/>
          <w:color w:val="000000"/>
          <w:sz w:val="28"/>
          <w:szCs w:val="28"/>
        </w:rPr>
        <w:t>.</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Цель.</w:t>
      </w:r>
      <w:r w:rsidRPr="00AD5BE6">
        <w:rPr>
          <w:rStyle w:val="apple-converted-space"/>
          <w:b/>
          <w:bCs/>
          <w:i/>
          <w:color w:val="000000"/>
          <w:sz w:val="28"/>
          <w:szCs w:val="28"/>
        </w:rPr>
        <w:t> </w:t>
      </w:r>
      <w:r w:rsidRPr="00AD5BE6">
        <w:rPr>
          <w:rStyle w:val="c0"/>
          <w:i/>
          <w:color w:val="000000"/>
          <w:sz w:val="28"/>
          <w:szCs w:val="28"/>
        </w:rPr>
        <w:t>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b/>
          <w:bCs/>
          <w:i/>
          <w:color w:val="000000"/>
          <w:sz w:val="28"/>
          <w:szCs w:val="28"/>
        </w:rPr>
        <w:t>Игровой материал.</w:t>
      </w:r>
      <w:r w:rsidRPr="00AD5BE6">
        <w:rPr>
          <w:rStyle w:val="apple-converted-space"/>
          <w:b/>
          <w:bCs/>
          <w:i/>
          <w:color w:val="000000"/>
          <w:sz w:val="28"/>
          <w:szCs w:val="28"/>
        </w:rPr>
        <w:t> </w:t>
      </w:r>
      <w:r w:rsidRPr="00AD5BE6">
        <w:rPr>
          <w:rStyle w:val="c0"/>
          <w:i/>
          <w:color w:val="000000"/>
          <w:sz w:val="28"/>
          <w:szCs w:val="28"/>
        </w:rPr>
        <w:t>Куклы, игрушечная посуда.</w:t>
      </w:r>
    </w:p>
    <w:p w:rsidR="00AD5BE6" w:rsidRDefault="00AD5BE6" w:rsidP="00AD5BE6">
      <w:pPr>
        <w:pStyle w:val="c1"/>
        <w:spacing w:before="0" w:beforeAutospacing="0" w:after="0" w:afterAutospacing="0"/>
        <w:jc w:val="both"/>
        <w:rPr>
          <w:rStyle w:val="c0"/>
          <w:i/>
          <w:color w:val="000000"/>
          <w:sz w:val="28"/>
          <w:szCs w:val="28"/>
        </w:rPr>
      </w:pPr>
      <w:r w:rsidRPr="00AD5BE6">
        <w:rPr>
          <w:rStyle w:val="c0"/>
          <w:b/>
          <w:bCs/>
          <w:i/>
          <w:color w:val="000000"/>
          <w:sz w:val="28"/>
          <w:szCs w:val="28"/>
        </w:rPr>
        <w:t>Игровые роли.</w:t>
      </w:r>
      <w:r w:rsidRPr="00AD5BE6">
        <w:rPr>
          <w:rStyle w:val="apple-converted-space"/>
          <w:b/>
          <w:bCs/>
          <w:i/>
          <w:color w:val="000000"/>
          <w:sz w:val="28"/>
          <w:szCs w:val="28"/>
        </w:rPr>
        <w:t> </w:t>
      </w:r>
      <w:r w:rsidRPr="00AD5BE6">
        <w:rPr>
          <w:rStyle w:val="c0"/>
          <w:i/>
          <w:color w:val="000000"/>
          <w:sz w:val="28"/>
          <w:szCs w:val="28"/>
        </w:rPr>
        <w:t>Мама, повар, няня</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lastRenderedPageBreak/>
        <w:t>Ход игры.</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Воспитатель может использовать различные варианты игр с куклами.</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1-й вариант.</w:t>
      </w:r>
      <w:r w:rsidRPr="00AD5BE6">
        <w:rPr>
          <w:rStyle w:val="apple-converted-space"/>
          <w:b/>
          <w:bCs/>
          <w:i/>
          <w:color w:val="000000"/>
          <w:sz w:val="28"/>
          <w:szCs w:val="28"/>
        </w:rPr>
        <w:t> </w:t>
      </w:r>
      <w:r w:rsidRPr="00AD5BE6">
        <w:rPr>
          <w:rStyle w:val="c0"/>
          <w:i/>
          <w:color w:val="000000"/>
          <w:sz w:val="28"/>
          <w:szCs w:val="28"/>
        </w:rPr>
        <w:t>Кукла Катя обедает.</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w:t>
      </w:r>
      <w:proofErr w:type="spellStart"/>
      <w:r w:rsidRPr="00AD5BE6">
        <w:rPr>
          <w:rStyle w:val="c0"/>
          <w:i/>
          <w:color w:val="000000"/>
          <w:sz w:val="28"/>
          <w:szCs w:val="28"/>
        </w:rPr>
        <w:t>салфетницу</w:t>
      </w:r>
      <w:proofErr w:type="spellEnd"/>
      <w:r w:rsidRPr="00AD5BE6">
        <w:rPr>
          <w:rStyle w:val="c0"/>
          <w:i/>
          <w:color w:val="000000"/>
          <w:sz w:val="28"/>
          <w:szCs w:val="28"/>
        </w:rPr>
        <w:t>. Желают Кате приятного аппетита, после обеда убирают посуду.</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2-й вариант.</w:t>
      </w:r>
      <w:r w:rsidRPr="00AD5BE6">
        <w:rPr>
          <w:rStyle w:val="apple-converted-space"/>
          <w:b/>
          <w:bCs/>
          <w:i/>
          <w:color w:val="000000"/>
          <w:sz w:val="28"/>
          <w:szCs w:val="28"/>
        </w:rPr>
        <w:t> </w:t>
      </w:r>
      <w:r w:rsidRPr="00AD5BE6">
        <w:rPr>
          <w:rStyle w:val="c0"/>
          <w:i/>
          <w:color w:val="000000"/>
          <w:sz w:val="28"/>
          <w:szCs w:val="28"/>
        </w:rPr>
        <w:t>Подбери посуду для кукол.</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Половник, чайник, ложка </w:t>
      </w:r>
      <w:proofErr w:type="gramStart"/>
      <w:r w:rsidRPr="00AD5BE6">
        <w:rPr>
          <w:rStyle w:val="c0"/>
          <w:i/>
          <w:color w:val="000000"/>
          <w:sz w:val="28"/>
          <w:szCs w:val="28"/>
        </w:rPr>
        <w:t>нужны</w:t>
      </w:r>
      <w:proofErr w:type="gramEnd"/>
      <w:r w:rsidRPr="00AD5BE6">
        <w:rPr>
          <w:rStyle w:val="c0"/>
          <w:i/>
          <w:color w:val="000000"/>
          <w:sz w:val="28"/>
          <w:szCs w:val="28"/>
        </w:rPr>
        <w:t xml:space="preserve"> и повару, и няне.</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3-й вариант.</w:t>
      </w:r>
      <w:r w:rsidRPr="00AD5BE6">
        <w:rPr>
          <w:rStyle w:val="apple-converted-space"/>
          <w:b/>
          <w:bCs/>
          <w:i/>
          <w:color w:val="000000"/>
          <w:sz w:val="28"/>
          <w:szCs w:val="28"/>
        </w:rPr>
        <w:t> </w:t>
      </w:r>
      <w:r w:rsidRPr="00AD5BE6">
        <w:rPr>
          <w:rStyle w:val="c0"/>
          <w:i/>
          <w:color w:val="000000"/>
          <w:sz w:val="28"/>
          <w:szCs w:val="28"/>
        </w:rPr>
        <w:t>«Кукла хочет спать».</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Педагог приносит куклу и говорит, что кукла очень устала и хочет спать, просит детей помочь ей раздеться.</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w:t>
      </w:r>
    </w:p>
    <w:p w:rsidR="00AD5BE6" w:rsidRPr="00AD5BE6" w:rsidRDefault="00AD5BE6" w:rsidP="00AD5BE6">
      <w:pPr>
        <w:pStyle w:val="c1"/>
        <w:spacing w:before="0" w:beforeAutospacing="0" w:after="0" w:afterAutospacing="0"/>
        <w:jc w:val="center"/>
        <w:rPr>
          <w:i/>
          <w:color w:val="000000"/>
          <w:sz w:val="28"/>
          <w:szCs w:val="28"/>
        </w:rPr>
      </w:pPr>
      <w:r w:rsidRPr="00AD5BE6">
        <w:rPr>
          <w:rStyle w:val="c0"/>
          <w:b/>
          <w:bCs/>
          <w:i/>
          <w:color w:val="000000"/>
          <w:sz w:val="28"/>
          <w:szCs w:val="28"/>
        </w:rPr>
        <w:t>4-й вариант.</w:t>
      </w:r>
      <w:r w:rsidRPr="00AD5BE6">
        <w:rPr>
          <w:rStyle w:val="apple-converted-space"/>
          <w:b/>
          <w:bCs/>
          <w:i/>
          <w:color w:val="000000"/>
          <w:sz w:val="28"/>
          <w:szCs w:val="28"/>
        </w:rPr>
        <w:t> </w:t>
      </w:r>
      <w:r w:rsidRPr="00AD5BE6">
        <w:rPr>
          <w:rStyle w:val="c0"/>
          <w:i/>
          <w:color w:val="000000"/>
          <w:sz w:val="28"/>
          <w:szCs w:val="28"/>
        </w:rPr>
        <w:t>Куклы проснулись.</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w:t>
      </w:r>
      <w:r w:rsidRPr="00AD5BE6">
        <w:rPr>
          <w:rStyle w:val="c0"/>
          <w:i/>
          <w:color w:val="000000"/>
          <w:sz w:val="28"/>
          <w:szCs w:val="28"/>
        </w:rPr>
        <w:lastRenderedPageBreak/>
        <w:t>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w:t>
      </w:r>
    </w:p>
    <w:p w:rsidR="00AD5BE6" w:rsidRPr="00AD5BE6" w:rsidRDefault="00AD5BE6" w:rsidP="00AD5BE6">
      <w:pPr>
        <w:pStyle w:val="c1"/>
        <w:spacing w:before="0" w:beforeAutospacing="0" w:after="0" w:afterAutospacing="0"/>
        <w:jc w:val="both"/>
        <w:rPr>
          <w:rStyle w:val="c0"/>
          <w:i/>
          <w:color w:val="000000"/>
          <w:sz w:val="28"/>
          <w:szCs w:val="28"/>
        </w:rPr>
      </w:pPr>
      <w:r w:rsidRPr="00AD5BE6">
        <w:rPr>
          <w:rStyle w:val="c0"/>
          <w:i/>
          <w:color w:val="000000"/>
          <w:sz w:val="28"/>
          <w:szCs w:val="28"/>
        </w:rPr>
        <w:t>При последующем проведении этой игры воспитатель побуждает детей играть самостоятельно.</w:t>
      </w:r>
    </w:p>
    <w:p w:rsidR="00AD5BE6" w:rsidRPr="00AD5BE6" w:rsidRDefault="00AD5BE6" w:rsidP="00AD5BE6">
      <w:pPr>
        <w:pStyle w:val="c1"/>
        <w:spacing w:before="0" w:beforeAutospacing="0" w:after="0" w:afterAutospacing="0"/>
        <w:jc w:val="center"/>
        <w:rPr>
          <w:rStyle w:val="c0"/>
          <w:b/>
          <w:i/>
          <w:color w:val="000000"/>
          <w:sz w:val="28"/>
          <w:szCs w:val="28"/>
        </w:rPr>
      </w:pPr>
      <w:r w:rsidRPr="00AD5BE6">
        <w:rPr>
          <w:rStyle w:val="c0"/>
          <w:b/>
          <w:i/>
          <w:color w:val="000000"/>
          <w:sz w:val="28"/>
          <w:szCs w:val="28"/>
        </w:rPr>
        <w:t>Советы для организации игры с куклами.</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w:t>
      </w:r>
    </w:p>
    <w:p w:rsidR="00AD5BE6" w:rsidRPr="00AD5BE6" w:rsidRDefault="00AD5BE6" w:rsidP="00AD5BE6">
      <w:pPr>
        <w:pStyle w:val="c1"/>
        <w:spacing w:before="0" w:beforeAutospacing="0" w:after="0" w:afterAutospacing="0"/>
        <w:jc w:val="both"/>
        <w:rPr>
          <w:i/>
          <w:color w:val="000000"/>
          <w:sz w:val="28"/>
          <w:szCs w:val="28"/>
        </w:rPr>
      </w:pPr>
      <w:r w:rsidRPr="00AD5BE6">
        <w:rPr>
          <w:rStyle w:val="c0"/>
          <w:i/>
          <w:color w:val="000000"/>
          <w:sz w:val="28"/>
          <w:szCs w:val="28"/>
        </w:rPr>
        <w:t xml:space="preserve">Воспитатель включает кукол в жизнь детей, делает участниками детской жизни. Так, кукла, сидя на стуле, смотрит, как дети </w:t>
      </w:r>
      <w:proofErr w:type="gramStart"/>
      <w:r w:rsidRPr="00AD5BE6">
        <w:rPr>
          <w:rStyle w:val="c0"/>
          <w:i/>
          <w:color w:val="000000"/>
          <w:sz w:val="28"/>
          <w:szCs w:val="28"/>
        </w:rPr>
        <w:t>занимаются</w:t>
      </w:r>
      <w:proofErr w:type="gramEnd"/>
      <w:r w:rsidRPr="00AD5BE6">
        <w:rPr>
          <w:rStyle w:val="c0"/>
          <w:i/>
          <w:color w:val="000000"/>
          <w:sz w:val="28"/>
          <w:szCs w:val="28"/>
        </w:rPr>
        <w:t xml:space="preserve">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w:t>
      </w:r>
    </w:p>
    <w:p w:rsidR="00B121A5" w:rsidRDefault="00B121A5"/>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p w:rsidR="00C57FFB" w:rsidRDefault="00C57FFB" w:rsidP="00C57FFB">
      <w:pPr>
        <w:jc w:val="center"/>
        <w:rPr>
          <w:b/>
          <w:i/>
          <w:sz w:val="48"/>
          <w:szCs w:val="48"/>
        </w:rPr>
      </w:pPr>
      <w:r w:rsidRPr="00C57FFB">
        <w:rPr>
          <w:b/>
          <w:i/>
          <w:sz w:val="48"/>
          <w:szCs w:val="48"/>
        </w:rPr>
        <w:t xml:space="preserve">Картотека сюжетно-ролевых игр. </w:t>
      </w:r>
    </w:p>
    <w:p w:rsidR="00C57FFB" w:rsidRDefault="00C57FFB" w:rsidP="00C57FFB">
      <w:pPr>
        <w:jc w:val="center"/>
        <w:rPr>
          <w:b/>
          <w:i/>
          <w:sz w:val="48"/>
          <w:szCs w:val="48"/>
        </w:rPr>
      </w:pPr>
    </w:p>
    <w:p w:rsidR="00C57FFB" w:rsidRDefault="00C57FFB" w:rsidP="00C57FFB">
      <w:pPr>
        <w:jc w:val="center"/>
        <w:rPr>
          <w:b/>
          <w:i/>
          <w:sz w:val="48"/>
          <w:szCs w:val="48"/>
        </w:rPr>
      </w:pPr>
    </w:p>
    <w:p w:rsidR="00C57FFB" w:rsidRDefault="00C57FFB" w:rsidP="00C57FFB">
      <w:pPr>
        <w:jc w:val="center"/>
        <w:rPr>
          <w:b/>
          <w:i/>
          <w:sz w:val="48"/>
          <w:szCs w:val="48"/>
        </w:rPr>
      </w:pPr>
    </w:p>
    <w:p w:rsidR="00C57FFB" w:rsidRDefault="00C57FFB" w:rsidP="00C57FFB">
      <w:pPr>
        <w:jc w:val="right"/>
        <w:rPr>
          <w:b/>
          <w:i/>
          <w:sz w:val="48"/>
          <w:szCs w:val="48"/>
        </w:rPr>
      </w:pPr>
      <w:r>
        <w:rPr>
          <w:b/>
          <w:i/>
          <w:sz w:val="48"/>
          <w:szCs w:val="48"/>
        </w:rPr>
        <w:t>Группа №4.</w:t>
      </w: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right"/>
        <w:rPr>
          <w:b/>
          <w:i/>
          <w:sz w:val="48"/>
          <w:szCs w:val="48"/>
        </w:rPr>
      </w:pPr>
    </w:p>
    <w:p w:rsidR="00C57FFB" w:rsidRDefault="00C57FFB" w:rsidP="00C57FFB">
      <w:pPr>
        <w:jc w:val="center"/>
        <w:rPr>
          <w:b/>
          <w:i/>
          <w:sz w:val="48"/>
          <w:szCs w:val="48"/>
        </w:rPr>
      </w:pPr>
    </w:p>
    <w:p w:rsidR="00C57FFB" w:rsidRDefault="00C57FFB" w:rsidP="00C57FFB">
      <w:pPr>
        <w:jc w:val="center"/>
        <w:rPr>
          <w:b/>
          <w:i/>
          <w:sz w:val="48"/>
          <w:szCs w:val="48"/>
        </w:rPr>
      </w:pPr>
      <w:r>
        <w:rPr>
          <w:b/>
          <w:i/>
          <w:sz w:val="48"/>
          <w:szCs w:val="48"/>
        </w:rPr>
        <w:t>2015 год.</w:t>
      </w:r>
    </w:p>
    <w:tbl>
      <w:tblPr>
        <w:tblW w:w="8823" w:type="dxa"/>
        <w:tblCellMar>
          <w:left w:w="0" w:type="dxa"/>
          <w:right w:w="0" w:type="dxa"/>
        </w:tblCellMar>
        <w:tblLook w:val="04A0"/>
      </w:tblPr>
      <w:tblGrid>
        <w:gridCol w:w="4357"/>
        <w:gridCol w:w="4466"/>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 «Игрушки у врача»</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Цель: </w:t>
            </w:r>
            <w:r w:rsidRPr="00C57FFB">
              <w:rPr>
                <w:rFonts w:ascii="Times New Roman" w:eastAsia="Times New Roman" w:hAnsi="Times New Roman" w:cs="Times New Roman"/>
                <w:i/>
                <w:sz w:val="28"/>
                <w:szCs w:val="28"/>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C57FFB" w:rsidRPr="00C57FFB" w:rsidRDefault="00C57FFB" w:rsidP="00314DE3">
            <w:pPr>
              <w:spacing w:after="0" w:line="240" w:lineRule="auto"/>
              <w:ind w:firstLine="426"/>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Оборудование:</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C57FFB" w:rsidRPr="00C57FFB" w:rsidRDefault="00C57FFB" w:rsidP="00314DE3">
            <w:pPr>
              <w:spacing w:after="0" w:line="240" w:lineRule="auto"/>
              <w:ind w:firstLine="426"/>
              <w:jc w:val="center"/>
              <w:rPr>
                <w:rFonts w:ascii="Times New Roman" w:eastAsia="Times New Roman" w:hAnsi="Times New Roman" w:cs="Times New Roman"/>
                <w:i/>
                <w:sz w:val="28"/>
                <w:szCs w:val="28"/>
              </w:rPr>
            </w:pPr>
            <w:bookmarkStart w:id="0" w:name="h.gjdgxs"/>
            <w:bookmarkEnd w:id="0"/>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ind w:firstLine="426"/>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Воспитатель предлагает поиграть, выбираются Доктор и Медсестра, остальные дети берут в руки игрушечных </w:t>
            </w:r>
            <w:proofErr w:type="gramStart"/>
            <w:r w:rsidRPr="00C57FFB">
              <w:rPr>
                <w:rFonts w:ascii="Times New Roman" w:eastAsia="Times New Roman" w:hAnsi="Times New Roman" w:cs="Times New Roman"/>
                <w:i/>
                <w:sz w:val="28"/>
                <w:szCs w:val="28"/>
              </w:rPr>
              <w:t>зверюшек</w:t>
            </w:r>
            <w:proofErr w:type="gramEnd"/>
            <w:r w:rsidRPr="00C57FFB">
              <w:rPr>
                <w:rFonts w:ascii="Times New Roman" w:eastAsia="Times New Roman" w:hAnsi="Times New Roman" w:cs="Times New Roman"/>
                <w:i/>
                <w:sz w:val="28"/>
                <w:szCs w:val="28"/>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w:t>
            </w:r>
            <w:r w:rsidRPr="00C57FFB">
              <w:rPr>
                <w:rFonts w:ascii="Times New Roman" w:eastAsia="Times New Roman" w:hAnsi="Times New Roman" w:cs="Times New Roman"/>
                <w:i/>
                <w:sz w:val="28"/>
                <w:szCs w:val="28"/>
              </w:rPr>
              <w:lastRenderedPageBreak/>
              <w:t>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2 «Строим дом»</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Цель:</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C57FFB" w:rsidRPr="00C57FFB" w:rsidRDefault="00C57FFB" w:rsidP="00314DE3">
            <w:pPr>
              <w:spacing w:after="0" w:line="240" w:lineRule="auto"/>
              <w:ind w:firstLine="284"/>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Оборудование:</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C57FFB" w:rsidRPr="00C57FFB" w:rsidRDefault="00C57FFB" w:rsidP="00314DE3">
            <w:pPr>
              <w:spacing w:after="0" w:line="240" w:lineRule="auto"/>
              <w:ind w:firstLine="284"/>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ind w:firstLine="284"/>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 xml:space="preserve">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w:t>
            </w:r>
            <w:r w:rsidRPr="00C57FFB">
              <w:rPr>
                <w:rFonts w:ascii="Times New Roman" w:eastAsia="Times New Roman" w:hAnsi="Times New Roman" w:cs="Times New Roman"/>
                <w:i/>
                <w:sz w:val="28"/>
                <w:szCs w:val="28"/>
              </w:rPr>
              <w:lastRenderedPageBreak/>
              <w:t>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 w:name="e244d935d0f36a159aec409f9a7e6aa67f29b21f"/>
      <w:bookmarkStart w:id="2" w:name="2"/>
      <w:bookmarkEnd w:id="1"/>
      <w:bookmarkEnd w:id="2"/>
    </w:p>
    <w:tbl>
      <w:tblPr>
        <w:tblW w:w="8823" w:type="dxa"/>
        <w:tblCellMar>
          <w:left w:w="0" w:type="dxa"/>
          <w:right w:w="0" w:type="dxa"/>
        </w:tblCellMar>
        <w:tblLook w:val="04A0"/>
      </w:tblPr>
      <w:tblGrid>
        <w:gridCol w:w="4481"/>
        <w:gridCol w:w="4342"/>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3 «День рождения Степашки»</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iCs/>
                <w:sz w:val="28"/>
                <w:szCs w:val="28"/>
              </w:rPr>
              <w:t>Цель:</w:t>
            </w:r>
            <w:r w:rsidRPr="00C57FFB">
              <w:rPr>
                <w:rFonts w:ascii="Times New Roman" w:eastAsia="Times New Roman" w:hAnsi="Times New Roman" w:cs="Times New Roman"/>
                <w:i/>
                <w:sz w:val="28"/>
                <w:szCs w:val="28"/>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iCs/>
                <w:sz w:val="28"/>
                <w:szCs w:val="28"/>
              </w:rPr>
              <w:t>Оборудование:</w:t>
            </w:r>
            <w:r w:rsidRPr="00C57FFB">
              <w:rPr>
                <w:rFonts w:ascii="Times New Roman" w:eastAsia="Times New Roman" w:hAnsi="Times New Roman" w:cs="Times New Roman"/>
                <w:i/>
                <w:sz w:val="28"/>
                <w:szCs w:val="28"/>
              </w:rPr>
              <w:t xml:space="preserve"> игрушки, которые могут прийти в гости к Степашке, столовые предметы </w:t>
            </w:r>
            <w:proofErr w:type="gramStart"/>
            <w:r w:rsidRPr="00C57FFB">
              <w:rPr>
                <w:rFonts w:ascii="Times New Roman" w:eastAsia="Times New Roman" w:hAnsi="Times New Roman" w:cs="Times New Roman"/>
                <w:i/>
                <w:sz w:val="28"/>
                <w:szCs w:val="28"/>
              </w:rPr>
              <w:t>–т</w:t>
            </w:r>
            <w:proofErr w:type="gramEnd"/>
            <w:r w:rsidRPr="00C57FFB">
              <w:rPr>
                <w:rFonts w:ascii="Times New Roman" w:eastAsia="Times New Roman" w:hAnsi="Times New Roman" w:cs="Times New Roman"/>
                <w:i/>
                <w:sz w:val="28"/>
                <w:szCs w:val="28"/>
              </w:rPr>
              <w:t>арелки, вилки, ложки, ножи, чашки, блюдца, салфетки, скатерть, столик, стульчики.</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w:t>
            </w:r>
            <w:proofErr w:type="gramStart"/>
            <w:r w:rsidRPr="00C57FFB">
              <w:rPr>
                <w:rFonts w:ascii="Times New Roman" w:eastAsia="Times New Roman" w:hAnsi="Times New Roman" w:cs="Times New Roman"/>
                <w:i/>
                <w:sz w:val="28"/>
                <w:szCs w:val="28"/>
              </w:rPr>
              <w:t>.</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п</w:t>
            </w:r>
            <w:proofErr w:type="gramEnd"/>
            <w:r w:rsidRPr="00C57FFB">
              <w:rPr>
                <w:rFonts w:ascii="Times New Roman" w:eastAsia="Times New Roman" w:hAnsi="Times New Roman" w:cs="Times New Roman"/>
                <w:i/>
                <w:sz w:val="28"/>
                <w:szCs w:val="28"/>
              </w:rPr>
              <w:t>роцессе игры.</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4 «Собираемся на прогулку»</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iCs/>
                <w:sz w:val="28"/>
                <w:szCs w:val="28"/>
              </w:rPr>
              <w:t>Цель:</w:t>
            </w:r>
            <w:r w:rsidRPr="00C57FFB">
              <w:rPr>
                <w:rFonts w:ascii="Times New Roman" w:eastAsia="Times New Roman" w:hAnsi="Times New Roman" w:cs="Times New Roman"/>
                <w:i/>
                <w:sz w:val="28"/>
                <w:szCs w:val="28"/>
              </w:rPr>
              <w:t xml:space="preserve"> развивать у детей умение подбирать одежду для разного сезона, научить </w:t>
            </w:r>
            <w:proofErr w:type="gramStart"/>
            <w:r w:rsidRPr="00C57FFB">
              <w:rPr>
                <w:rFonts w:ascii="Times New Roman" w:eastAsia="Times New Roman" w:hAnsi="Times New Roman" w:cs="Times New Roman"/>
                <w:i/>
                <w:sz w:val="28"/>
                <w:szCs w:val="28"/>
              </w:rPr>
              <w:t>правильно</w:t>
            </w:r>
            <w:proofErr w:type="gramEnd"/>
            <w:r w:rsidRPr="00C57FFB">
              <w:rPr>
                <w:rFonts w:ascii="Times New Roman" w:eastAsia="Times New Roman" w:hAnsi="Times New Roman" w:cs="Times New Roman"/>
                <w:i/>
                <w:sz w:val="28"/>
                <w:szCs w:val="28"/>
              </w:rPr>
              <w:t xml:space="preserve"> называть элементы одежды, закреплять обобщенные понятия «одежда», «обувь», воспитывать заботливое отношение к окружающим.</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куклы, одежда для всех периодов года (для лета, зимы, весны и осени, маленький шкафчик для одежды и стульчик.</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w:t>
            </w:r>
            <w:r w:rsidRPr="00C57FFB">
              <w:rPr>
                <w:rFonts w:ascii="Times New Roman" w:eastAsia="Times New Roman" w:hAnsi="Times New Roman" w:cs="Times New Roman"/>
                <w:i/>
                <w:sz w:val="28"/>
                <w:szCs w:val="28"/>
              </w:rPr>
              <w:lastRenderedPageBreak/>
              <w:t xml:space="preserve">возвращении с прогулки дети раздеваются сами </w:t>
            </w:r>
            <w:proofErr w:type="gramStart"/>
            <w:r w:rsidRPr="00C57FFB">
              <w:rPr>
                <w:rFonts w:ascii="Times New Roman" w:eastAsia="Times New Roman" w:hAnsi="Times New Roman" w:cs="Times New Roman"/>
                <w:i/>
                <w:sz w:val="28"/>
                <w:szCs w:val="28"/>
              </w:rPr>
              <w:t>и раздевают куклу</w:t>
            </w:r>
            <w:proofErr w:type="gramEnd"/>
            <w:r w:rsidRPr="00C57FFB">
              <w:rPr>
                <w:rFonts w:ascii="Times New Roman" w:eastAsia="Times New Roman" w:hAnsi="Times New Roman" w:cs="Times New Roman"/>
                <w:i/>
                <w:sz w:val="28"/>
                <w:szCs w:val="28"/>
              </w:rPr>
              <w:t xml:space="preserve"> в нужной последовательности, комментируя свои действия.</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3" w:name="d4d909809a9361a30e1755dc5b963d5f3edd970a"/>
      <w:bookmarkStart w:id="4" w:name="3"/>
      <w:bookmarkEnd w:id="3"/>
      <w:bookmarkEnd w:id="4"/>
    </w:p>
    <w:tbl>
      <w:tblPr>
        <w:tblW w:w="8823" w:type="dxa"/>
        <w:tblCellMar>
          <w:left w:w="0" w:type="dxa"/>
          <w:right w:w="0" w:type="dxa"/>
        </w:tblCellMar>
        <w:tblLook w:val="04A0"/>
      </w:tblPr>
      <w:tblGrid>
        <w:gridCol w:w="4412"/>
        <w:gridCol w:w="4411"/>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8  «Путешествие с Доктором Айболитом»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u w:val="single"/>
              </w:rPr>
              <w:t> </w:t>
            </w:r>
            <w:r w:rsidRPr="00C57FFB">
              <w:rPr>
                <w:rFonts w:ascii="Times New Roman" w:eastAsia="Times New Roman" w:hAnsi="Times New Roman" w:cs="Times New Roman"/>
                <w:i/>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Дети, мы с вами отправимся в интересное путешествие. Вы хотите со мной путешествовать? (Да).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 Кукла Маша заболела,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Кашу манную не ела,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Надо Машу полечить,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Спать в кроватку уложить.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Ой, жалко Машу, она заболела.</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 А чтоб вылечить Машу, необходим мой волшебный чемоданчик, а я его где- то оставил.</w:t>
            </w:r>
          </w:p>
          <w:p w:rsidR="00C57FFB" w:rsidRPr="00C57FFB" w:rsidRDefault="00C57FFB" w:rsidP="00314DE3">
            <w:pPr>
              <w:spacing w:after="0" w:line="0" w:lineRule="atLeast"/>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9  «Путешествие с Доктором Айболитом»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u w:val="single"/>
              </w:rPr>
              <w:t> </w:t>
            </w:r>
            <w:r w:rsidRPr="00C57FFB">
              <w:rPr>
                <w:rFonts w:ascii="Times New Roman" w:eastAsia="Times New Roman" w:hAnsi="Times New Roman" w:cs="Times New Roman"/>
                <w:i/>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57FFB" w:rsidRPr="00C57FFB" w:rsidRDefault="00C57FFB" w:rsidP="00314DE3">
            <w:pPr>
              <w:spacing w:after="0" w:line="240" w:lineRule="auto"/>
              <w:ind w:left="360"/>
              <w:jc w:val="center"/>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II часть</w:t>
            </w:r>
          </w:p>
          <w:p w:rsidR="00C57FFB" w:rsidRPr="00C57FFB" w:rsidRDefault="00C57FFB" w:rsidP="00314DE3">
            <w:pPr>
              <w:spacing w:after="0" w:line="240" w:lineRule="auto"/>
              <w:ind w:left="360"/>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(Дети садятся на стульчики)</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Доктор Айболит ты устал, посиди, отдохни. Теперь я буду врачом, а ты посиди вместе с детьми, посмотри, как я буду лечить Машу. (</w:t>
            </w:r>
            <w:proofErr w:type="gramStart"/>
            <w:r w:rsidRPr="00C57FFB">
              <w:rPr>
                <w:rFonts w:ascii="Times New Roman" w:eastAsia="Times New Roman" w:hAnsi="Times New Roman" w:cs="Times New Roman"/>
                <w:i/>
                <w:sz w:val="28"/>
                <w:szCs w:val="28"/>
              </w:rPr>
              <w:t>Одевает шапочку</w:t>
            </w:r>
            <w:proofErr w:type="gramEnd"/>
            <w:r w:rsidRPr="00C57FFB">
              <w:rPr>
                <w:rFonts w:ascii="Times New Roman" w:eastAsia="Times New Roman" w:hAnsi="Times New Roman" w:cs="Times New Roman"/>
                <w:i/>
                <w:sz w:val="28"/>
                <w:szCs w:val="28"/>
              </w:rPr>
              <w:t xml:space="preserve"> и халат).</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Здравствуй, кукла Маша</w:t>
            </w:r>
            <w:proofErr w:type="gramStart"/>
            <w:r w:rsidRPr="00C57FFB">
              <w:rPr>
                <w:rFonts w:ascii="Times New Roman" w:eastAsia="Times New Roman" w:hAnsi="Times New Roman" w:cs="Times New Roman"/>
                <w:i/>
                <w:sz w:val="28"/>
                <w:szCs w:val="28"/>
              </w:rPr>
              <w:t>.</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п</w:t>
            </w:r>
            <w:proofErr w:type="gramEnd"/>
            <w:r w:rsidRPr="00C57FFB">
              <w:rPr>
                <w:rFonts w:ascii="Times New Roman" w:eastAsia="Times New Roman" w:hAnsi="Times New Roman" w:cs="Times New Roman"/>
                <w:i/>
                <w:sz w:val="28"/>
                <w:szCs w:val="28"/>
              </w:rPr>
              <w:t xml:space="preserve">обуждаю детей здороваться). Нам сообщили, что ты заболела. Маша мы тебя вылечим. А что же у нас лежит в волшебном </w:t>
            </w:r>
            <w:r w:rsidRPr="00C57FFB">
              <w:rPr>
                <w:rFonts w:ascii="Times New Roman" w:eastAsia="Times New Roman" w:hAnsi="Times New Roman" w:cs="Times New Roman"/>
                <w:i/>
                <w:sz w:val="28"/>
                <w:szCs w:val="28"/>
              </w:rPr>
              <w:lastRenderedPageBreak/>
              <w:t>чемоданчике? Давайте посмотрим.</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Надо кукле Маше дать таблетку и водичку, чтобы запить таблетку. Альбина, что я дала Маше? (Таблетку и водичку). Положим ее в кроватку,  пусть спит.</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Дети, а вы хотите стать докторами и лечить кукол? (Ответы детей).</w:t>
            </w:r>
          </w:p>
          <w:p w:rsidR="00C57FFB" w:rsidRPr="00C57FFB" w:rsidRDefault="00C57FFB" w:rsidP="00314DE3">
            <w:pPr>
              <w:spacing w:after="0" w:line="0" w:lineRule="atLeast"/>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Раз, два покрутись, в докторов превратись.</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5" w:name="522a86301afa63fc93a9a38b39a995a542ed26ee"/>
      <w:bookmarkStart w:id="6" w:name="4"/>
      <w:bookmarkEnd w:id="5"/>
      <w:bookmarkEnd w:id="6"/>
    </w:p>
    <w:tbl>
      <w:tblPr>
        <w:tblW w:w="8823" w:type="dxa"/>
        <w:tblCellMar>
          <w:left w:w="0" w:type="dxa"/>
          <w:right w:w="0" w:type="dxa"/>
        </w:tblCellMar>
        <w:tblLook w:val="04A0"/>
      </w:tblPr>
      <w:tblGrid>
        <w:gridCol w:w="4378"/>
        <w:gridCol w:w="4445"/>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10  «Путешествие с Доктором Айболитом»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u w:val="single"/>
              </w:rPr>
              <w:t> </w:t>
            </w:r>
            <w:r w:rsidRPr="00C57FFB">
              <w:rPr>
                <w:rFonts w:ascii="Times New Roman" w:eastAsia="Times New Roman" w:hAnsi="Times New Roman" w:cs="Times New Roman"/>
                <w:i/>
                <w:sz w:val="28"/>
                <w:szCs w:val="28"/>
              </w:rPr>
              <w:t>продолжать работу по развитию и обогащению сюжетов игр; знакомить детей с профессией врача;  учить детей игровым действиям</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развивать слуховое внимание, восприятие, память путем названия предметов для лечения куклы, запоминание последовательности лечения; </w:t>
            </w:r>
            <w:r w:rsidRPr="00C57FFB">
              <w:rPr>
                <w:rFonts w:ascii="Times New Roman" w:eastAsia="Times New Roman" w:hAnsi="Times New Roman" w:cs="Times New Roman"/>
                <w:i/>
                <w:sz w:val="28"/>
                <w:szCs w:val="28"/>
              </w:rPr>
              <w:lastRenderedPageBreak/>
              <w:t>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57FFB" w:rsidRPr="00C57FFB" w:rsidRDefault="00C57FFB" w:rsidP="00314DE3">
            <w:pPr>
              <w:spacing w:after="0" w:line="240" w:lineRule="auto"/>
              <w:ind w:left="360"/>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III часть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Теперь вы тоже доктора. Пойдемте, полечим кукол, которые болеют. (Дети отображают действия взрослого, а воспитатель напоминает их последовательность).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Молодцы! Хорошими вы были докторами!</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Кукла Маша больше не болеет и куклы тоже.</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Дети, раз, два, покрутись и в ребят превратись.</w:t>
            </w:r>
          </w:p>
          <w:p w:rsidR="00C57FFB" w:rsidRPr="00C57FFB" w:rsidRDefault="00C57FFB" w:rsidP="00314DE3">
            <w:pPr>
              <w:spacing w:after="0" w:line="240" w:lineRule="auto"/>
              <w:ind w:left="360"/>
              <w:jc w:val="both"/>
              <w:rPr>
                <w:rFonts w:ascii="Times New Roman" w:eastAsia="Times New Roman" w:hAnsi="Times New Roman" w:cs="Times New Roman"/>
                <w:i/>
                <w:sz w:val="28"/>
                <w:szCs w:val="28"/>
              </w:rPr>
            </w:pPr>
            <w:proofErr w:type="spellStart"/>
            <w:proofErr w:type="gramStart"/>
            <w:r w:rsidRPr="00C57FFB">
              <w:rPr>
                <w:rFonts w:ascii="Times New Roman" w:eastAsia="Times New Roman" w:hAnsi="Times New Roman" w:cs="Times New Roman"/>
                <w:i/>
                <w:sz w:val="28"/>
                <w:szCs w:val="28"/>
              </w:rPr>
              <w:t>В-ль</w:t>
            </w:r>
            <w:proofErr w:type="spellEnd"/>
            <w:proofErr w:type="gramEnd"/>
            <w:r w:rsidRPr="00C57FFB">
              <w:rPr>
                <w:rFonts w:ascii="Times New Roman" w:eastAsia="Times New Roman" w:hAnsi="Times New Roman" w:cs="Times New Roman"/>
                <w:i/>
                <w:sz w:val="28"/>
                <w:szCs w:val="28"/>
              </w:rPr>
              <w:t>: А что это такое? (Обращает внимание на медальки). Да это же доктор Айболит вам дарит свои фотографии, чтоб вы помнили, какими замечательными вы были докторами.</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11 «Печем пирожки»</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Цель:</w:t>
            </w:r>
            <w:r w:rsidRPr="00C57FFB">
              <w:rPr>
                <w:rFonts w:ascii="Times New Roman" w:eastAsia="Times New Roman" w:hAnsi="Times New Roman" w:cs="Times New Roman"/>
                <w:i/>
                <w:sz w:val="28"/>
                <w:szCs w:val="28"/>
              </w:rPr>
              <w:t> знакомить детей с процессом приготовления пирожков и правилами безопасности на кухне; 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развивать игровые умения и навыки, обогащать словарный запас; воспитывать уважение к чужому труду; закреплять умение объединятся в группы в игре, выполнять игровые действия.</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Оборудование:</w:t>
            </w:r>
            <w:r w:rsidRPr="00C57FFB">
              <w:rPr>
                <w:rFonts w:ascii="Times New Roman" w:eastAsia="Times New Roman" w:hAnsi="Times New Roman" w:cs="Times New Roman"/>
                <w:i/>
                <w:sz w:val="28"/>
                <w:szCs w:val="28"/>
              </w:rPr>
              <w:t> кухонная посуда, куклы, детали строительного набор</w:t>
            </w:r>
            <w:proofErr w:type="gramStart"/>
            <w:r w:rsidRPr="00C57FFB">
              <w:rPr>
                <w:rFonts w:ascii="Times New Roman" w:eastAsia="Times New Roman" w:hAnsi="Times New Roman" w:cs="Times New Roman"/>
                <w:i/>
                <w:sz w:val="28"/>
                <w:szCs w:val="28"/>
              </w:rPr>
              <w:t>а(</w:t>
            </w:r>
            <w:proofErr w:type="gramEnd"/>
            <w:r w:rsidRPr="00C57FFB">
              <w:rPr>
                <w:rFonts w:ascii="Times New Roman" w:eastAsia="Times New Roman" w:hAnsi="Times New Roman" w:cs="Times New Roman"/>
                <w:i/>
                <w:sz w:val="28"/>
                <w:szCs w:val="28"/>
              </w:rPr>
              <w:t>небольшие шарики, разрезанные пополам), предметы-заместители</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proofErr w:type="spellStart"/>
            <w:r w:rsidRPr="00C57FFB">
              <w:rPr>
                <w:rFonts w:ascii="Times New Roman" w:eastAsia="Times New Roman" w:hAnsi="Times New Roman" w:cs="Times New Roman"/>
                <w:i/>
                <w:sz w:val="28"/>
                <w:szCs w:val="28"/>
              </w:rPr>
              <w:t>Вос-ль</w:t>
            </w:r>
            <w:proofErr w:type="spellEnd"/>
            <w:r w:rsidRPr="00C57FFB">
              <w:rPr>
                <w:rFonts w:ascii="Times New Roman" w:eastAsia="Times New Roman" w:hAnsi="Times New Roman" w:cs="Times New Roman"/>
                <w:bCs/>
                <w:i/>
                <w:sz w:val="28"/>
                <w:szCs w:val="28"/>
              </w:rPr>
              <w:t>:</w:t>
            </w:r>
            <w:r w:rsidRPr="00C57FFB">
              <w:rPr>
                <w:rFonts w:ascii="Times New Roman" w:eastAsia="Times New Roman" w:hAnsi="Times New Roman" w:cs="Times New Roman"/>
                <w:i/>
                <w:sz w:val="28"/>
                <w:szCs w:val="28"/>
              </w:rPr>
              <w:t> </w:t>
            </w:r>
            <w:proofErr w:type="gramStart"/>
            <w:r w:rsidRPr="00C57FFB">
              <w:rPr>
                <w:rFonts w:ascii="Times New Roman" w:eastAsia="Times New Roman" w:hAnsi="Times New Roman" w:cs="Times New Roman"/>
                <w:i/>
                <w:sz w:val="28"/>
                <w:szCs w:val="28"/>
              </w:rPr>
              <w:t>-Д</w:t>
            </w:r>
            <w:proofErr w:type="gramEnd"/>
            <w:r w:rsidRPr="00C57FFB">
              <w:rPr>
                <w:rFonts w:ascii="Times New Roman" w:eastAsia="Times New Roman" w:hAnsi="Times New Roman" w:cs="Times New Roman"/>
                <w:i/>
                <w:sz w:val="28"/>
                <w:szCs w:val="28"/>
              </w:rPr>
              <w:t>ети, вы  хотите со мной поиграть? Я буду пирожки печь. Посмотрите, что у меня есть (снимает крышку с коробки и кладет ее рядом). </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-Я буду тесто месить для пирожков. Вот так, вот так! (Перемешивает в коробке детали из строителя.</w:t>
            </w:r>
            <w:proofErr w:type="gramStart"/>
            <w:r w:rsidRPr="00C57FFB">
              <w:rPr>
                <w:rFonts w:ascii="Times New Roman" w:eastAsia="Times New Roman" w:hAnsi="Times New Roman" w:cs="Times New Roman"/>
                <w:i/>
                <w:sz w:val="28"/>
                <w:szCs w:val="28"/>
              </w:rPr>
              <w:t xml:space="preserve"> )</w:t>
            </w:r>
            <w:proofErr w:type="gramEnd"/>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  чем вы любите пирожки? С повидлом? Вот этот пирожок для тебя, он с повидлом (показывает, как лепить пирожок).</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-Ой, а куда же мне положить пирожки? На чем будем их печь? (Хорошо, если кто-то из детей догадается, что для этого можно использовать лежащую на столе крышку от коробки.) Действительно, сюда можно пирожки класть! Пусть это будет противень, как у мамы на кухне.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-Вот здесь будет Сонин пирожок с повидлом. А с чем Сережа  любит пирожок? Хочешь с капустой или с яблоками? Вот он, пирожок с яблоками и </w:t>
            </w:r>
            <w:proofErr w:type="gramStart"/>
            <w:r w:rsidRPr="00C57FFB">
              <w:rPr>
                <w:rFonts w:ascii="Times New Roman" w:eastAsia="Times New Roman" w:hAnsi="Times New Roman" w:cs="Times New Roman"/>
                <w:i/>
                <w:sz w:val="28"/>
                <w:szCs w:val="28"/>
              </w:rPr>
              <w:t>Эле</w:t>
            </w:r>
            <w:proofErr w:type="gramEnd"/>
            <w:r w:rsidRPr="00C57FFB">
              <w:rPr>
                <w:rFonts w:ascii="Times New Roman" w:eastAsia="Times New Roman" w:hAnsi="Times New Roman" w:cs="Times New Roman"/>
                <w:i/>
                <w:sz w:val="28"/>
                <w:szCs w:val="28"/>
              </w:rPr>
              <w:t xml:space="preserve"> пирожок слепим, и Альбине.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-У нас осталось еще место, давайте еще пирожок сделаем. Кто мне поможет?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-Полина, замеси тесто. Вот как у тебя хорошо получается!</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-А теперь лепи пирожок вот так, как я. Клади его на противень. (Предлагает другим детям.) Много пирожков получилось. Не осталось ни одного </w:t>
            </w:r>
            <w:r w:rsidRPr="00C57FFB">
              <w:rPr>
                <w:rFonts w:ascii="Times New Roman" w:eastAsia="Times New Roman" w:hAnsi="Times New Roman" w:cs="Times New Roman"/>
                <w:i/>
                <w:sz w:val="28"/>
                <w:szCs w:val="28"/>
              </w:rPr>
              <w:lastRenderedPageBreak/>
              <w:t>свободного места. Надо в духовку ставить, пусть пекутся. А где же у нас будет духовка?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-Оля, где будем печь пирожки? Вот здесь? (Можно использовать любые заместите ли.) Это плита? Включай </w:t>
            </w:r>
            <w:proofErr w:type="gramStart"/>
            <w:r w:rsidRPr="00C57FFB">
              <w:rPr>
                <w:rFonts w:ascii="Times New Roman" w:eastAsia="Times New Roman" w:hAnsi="Times New Roman" w:cs="Times New Roman"/>
                <w:i/>
                <w:sz w:val="28"/>
                <w:szCs w:val="28"/>
              </w:rPr>
              <w:t>побыстрей</w:t>
            </w:r>
            <w:proofErr w:type="gramEnd"/>
            <w:r w:rsidRPr="00C57FFB">
              <w:rPr>
                <w:rFonts w:ascii="Times New Roman" w:eastAsia="Times New Roman" w:hAnsi="Times New Roman" w:cs="Times New Roman"/>
                <w:i/>
                <w:sz w:val="28"/>
                <w:szCs w:val="28"/>
              </w:rPr>
              <w:t>! Поставили пироги.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как там наши пирожки?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-Понюхайте, как вкусно пахнет.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-Оля, посмотри, пирожки уже зарумянились?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-Конечно, они готовы. Я сейчас их вытащу из духовки. Осторожно, горячо!</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-Угощайтесь. Вот это чей пирожок?  Вкусно?</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t>(Раздаю пирожки всем.</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Если дети будут брать «пирожок» в рот, остановить их.) </w:t>
            </w:r>
            <w:proofErr w:type="gramEnd"/>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Вот какие пирожки получились вкусные.</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Мы поели, а куклы голодными остались. Они тоже хотят пирожков.</w:t>
            </w:r>
          </w:p>
        </w:tc>
      </w:tr>
    </w:tbl>
    <w:p w:rsidR="00C57FFB" w:rsidRPr="00C57FFB" w:rsidRDefault="00C57FFB" w:rsidP="00C57FFB">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0</w:t>
      </w:r>
    </w:p>
    <w:tbl>
      <w:tblPr>
        <w:tblW w:w="8823" w:type="dxa"/>
        <w:tblCellMar>
          <w:left w:w="0" w:type="dxa"/>
          <w:right w:w="0" w:type="dxa"/>
        </w:tblCellMar>
        <w:tblLook w:val="04A0"/>
      </w:tblPr>
      <w:tblGrid>
        <w:gridCol w:w="4439"/>
        <w:gridCol w:w="4384"/>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bookmarkStart w:id="7" w:name="c7cd28b7828883162faddb6436c26db939e0c736"/>
            <w:bookmarkStart w:id="8" w:name="5"/>
            <w:bookmarkEnd w:id="7"/>
            <w:bookmarkEnd w:id="8"/>
            <w:r w:rsidRPr="00C57FFB">
              <w:rPr>
                <w:rFonts w:ascii="Times New Roman" w:eastAsia="Times New Roman" w:hAnsi="Times New Roman" w:cs="Times New Roman"/>
                <w:bCs/>
                <w:i/>
                <w:sz w:val="28"/>
                <w:szCs w:val="28"/>
              </w:rPr>
              <w:t>Карточка № 12 «День рождение куклы»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xml:space="preserve">: познакомить детей с правилами сервировки стола, с правилами поведения за столом, со столовой посудой; учить </w:t>
            </w:r>
            <w:proofErr w:type="gramStart"/>
            <w:r w:rsidRPr="00C57FFB">
              <w:rPr>
                <w:rFonts w:ascii="Times New Roman" w:eastAsia="Times New Roman" w:hAnsi="Times New Roman" w:cs="Times New Roman"/>
                <w:i/>
                <w:sz w:val="28"/>
                <w:szCs w:val="28"/>
              </w:rPr>
              <w:t>правильно</w:t>
            </w:r>
            <w:proofErr w:type="gramEnd"/>
            <w:r w:rsidRPr="00C57FFB">
              <w:rPr>
                <w:rFonts w:ascii="Times New Roman" w:eastAsia="Times New Roman" w:hAnsi="Times New Roman" w:cs="Times New Roman"/>
                <w:i/>
                <w:sz w:val="28"/>
                <w:szCs w:val="28"/>
              </w:rPr>
              <w:t xml:space="preserve"> находить и отбирать посуду для чаепития;</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w:t>
            </w:r>
            <w:proofErr w:type="gramStart"/>
            <w:r w:rsidRPr="00C57FFB">
              <w:rPr>
                <w:rFonts w:ascii="Times New Roman" w:eastAsia="Times New Roman" w:hAnsi="Times New Roman" w:cs="Times New Roman"/>
                <w:i/>
                <w:sz w:val="28"/>
                <w:szCs w:val="28"/>
              </w:rPr>
              <w:t>к</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друг</w:t>
            </w:r>
            <w:proofErr w:type="gramEnd"/>
            <w:r w:rsidRPr="00C57FFB">
              <w:rPr>
                <w:rFonts w:ascii="Times New Roman" w:eastAsia="Times New Roman" w:hAnsi="Times New Roman" w:cs="Times New Roman"/>
                <w:i/>
                <w:sz w:val="28"/>
                <w:szCs w:val="28"/>
              </w:rPr>
              <w:t xml:space="preserve"> другу.</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xml:space="preserve"> чайная посуда, скатерть, кукла в нарядном </w:t>
            </w:r>
            <w:r w:rsidRPr="00C57FFB">
              <w:rPr>
                <w:rFonts w:ascii="Times New Roman" w:eastAsia="Times New Roman" w:hAnsi="Times New Roman" w:cs="Times New Roman"/>
                <w:i/>
                <w:sz w:val="28"/>
                <w:szCs w:val="28"/>
              </w:rPr>
              <w:lastRenderedPageBreak/>
              <w:t>платье, образные игрушки (мишка, заяц, бочонок с медом, морковка.</w:t>
            </w:r>
            <w:proofErr w:type="gramEnd"/>
            <w:r w:rsidRPr="00C57FFB">
              <w:rPr>
                <w:rFonts w:ascii="Times New Roman" w:eastAsia="Times New Roman" w:hAnsi="Times New Roman" w:cs="Times New Roman"/>
                <w:i/>
                <w:sz w:val="28"/>
                <w:szCs w:val="28"/>
              </w:rPr>
              <w:t xml:space="preserve"> Можно использовать предметы-заместители.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Воспитатель говорит, что у куклы Кати сегодня день </w:t>
            </w:r>
            <w:proofErr w:type="gramStart"/>
            <w:r w:rsidRPr="00C57FFB">
              <w:rPr>
                <w:rFonts w:ascii="Times New Roman" w:eastAsia="Times New Roman" w:hAnsi="Times New Roman" w:cs="Times New Roman"/>
                <w:i/>
                <w:sz w:val="28"/>
                <w:szCs w:val="28"/>
              </w:rPr>
              <w:t>рождения</w:t>
            </w:r>
            <w:proofErr w:type="gramEnd"/>
            <w:r w:rsidRPr="00C57FFB">
              <w:rPr>
                <w:rFonts w:ascii="Times New Roman" w:eastAsia="Times New Roman" w:hAnsi="Times New Roman" w:cs="Times New Roman"/>
                <w:i/>
                <w:sz w:val="28"/>
                <w:szCs w:val="28"/>
              </w:rPr>
              <w:t xml:space="preserve">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Затем воспитатель предлагает детям помочь Кате красиво накрыть стол для гостей, </w:t>
            </w:r>
            <w:proofErr w:type="spellStart"/>
            <w:r w:rsidRPr="00C57FFB">
              <w:rPr>
                <w:rFonts w:ascii="Times New Roman" w:eastAsia="Times New Roman" w:hAnsi="Times New Roman" w:cs="Times New Roman"/>
                <w:i/>
                <w:sz w:val="28"/>
                <w:szCs w:val="28"/>
              </w:rPr>
              <w:t>п</w:t>
            </w:r>
            <w:proofErr w:type="gramStart"/>
            <w:r w:rsidRPr="00C57FFB">
              <w:rPr>
                <w:rFonts w:ascii="Times New Roman" w:eastAsia="Times New Roman" w:hAnsi="Times New Roman" w:cs="Times New Roman"/>
                <w:i/>
                <w:sz w:val="28"/>
                <w:szCs w:val="28"/>
              </w:rPr>
              <w:t>p</w:t>
            </w:r>
            <w:proofErr w:type="gramEnd"/>
            <w:r w:rsidRPr="00C57FFB">
              <w:rPr>
                <w:rFonts w:ascii="Times New Roman" w:eastAsia="Times New Roman" w:hAnsi="Times New Roman" w:cs="Times New Roman"/>
                <w:i/>
                <w:sz w:val="28"/>
                <w:szCs w:val="28"/>
              </w:rPr>
              <w:t>игoтoвить</w:t>
            </w:r>
            <w:proofErr w:type="spellEnd"/>
            <w:r w:rsidRPr="00C57FFB">
              <w:rPr>
                <w:rFonts w:ascii="Times New Roman" w:eastAsia="Times New Roman" w:hAnsi="Times New Roman" w:cs="Times New Roman"/>
                <w:i/>
                <w:sz w:val="28"/>
                <w:szCs w:val="28"/>
              </w:rPr>
              <w:t xml:space="preserve"> чай.</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Дети собираются на день рождения.</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При повторении игры можно отметить день рождения мишки, зайки, кота и др.</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13 «Куклы на прогулке»</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w:t>
            </w:r>
            <w:proofErr w:type="gramEnd"/>
            <w:r w:rsidRPr="00C57FFB">
              <w:rPr>
                <w:rFonts w:ascii="Times New Roman" w:eastAsia="Times New Roman" w:hAnsi="Times New Roman" w:cs="Times New Roman"/>
                <w:i/>
                <w:sz w:val="28"/>
                <w:szCs w:val="28"/>
              </w:rPr>
              <w:t xml:space="preserve"> поощрять самостоятельность </w:t>
            </w:r>
            <w:r w:rsidRPr="00C57FFB">
              <w:rPr>
                <w:rFonts w:ascii="Times New Roman" w:eastAsia="Times New Roman" w:hAnsi="Times New Roman" w:cs="Times New Roman"/>
                <w:i/>
                <w:sz w:val="28"/>
                <w:szCs w:val="28"/>
              </w:rPr>
              <w:lastRenderedPageBreak/>
              <w:t>детей.</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t>Оборудование: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говорит, что куклы хотят гулять.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Дети одевают кукол.</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Когда куклы одеты и постройки готовы, можно предложить детям погулять с куклами по дорожкам.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w:t>
            </w:r>
            <w:proofErr w:type="gramStart"/>
            <w:r w:rsidRPr="00C57FFB">
              <w:rPr>
                <w:rFonts w:ascii="Times New Roman" w:eastAsia="Times New Roman" w:hAnsi="Times New Roman" w:cs="Times New Roman"/>
                <w:i/>
                <w:sz w:val="28"/>
                <w:szCs w:val="28"/>
              </w:rPr>
              <w:t>одеть юбку</w:t>
            </w:r>
            <w:proofErr w:type="gramEnd"/>
            <w:r w:rsidRPr="00C57FFB">
              <w:rPr>
                <w:rFonts w:ascii="Times New Roman" w:eastAsia="Times New Roman" w:hAnsi="Times New Roman" w:cs="Times New Roman"/>
                <w:i/>
                <w:sz w:val="28"/>
                <w:szCs w:val="28"/>
              </w:rPr>
              <w:t xml:space="preserve"> и косынку, то получится матрёшка).</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 ходе таких игр педагог постепенно подводит детей к совместной игровой деятельности.</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9" w:name="a0aa7c7044333f2acf3cfa88b72281902b4b9f78"/>
      <w:bookmarkStart w:id="10" w:name="6"/>
      <w:bookmarkEnd w:id="9"/>
      <w:bookmarkEnd w:id="10"/>
    </w:p>
    <w:tbl>
      <w:tblPr>
        <w:tblW w:w="8823" w:type="dxa"/>
        <w:tblCellMar>
          <w:left w:w="0" w:type="dxa"/>
          <w:right w:w="0" w:type="dxa"/>
        </w:tblCellMar>
        <w:tblLook w:val="04A0"/>
      </w:tblPr>
      <w:tblGrid>
        <w:gridCol w:w="4512"/>
        <w:gridCol w:w="4311"/>
      </w:tblGrid>
      <w:tr w:rsidR="00C57FFB" w:rsidRPr="00C57FFB" w:rsidTr="00314DE3">
        <w:tc>
          <w:tcPr>
            <w:tcW w:w="5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6 «</w:t>
            </w:r>
            <w:r w:rsidRPr="00C57FFB">
              <w:rPr>
                <w:rFonts w:ascii="Times New Roman" w:eastAsia="Times New Roman" w:hAnsi="Times New Roman" w:cs="Times New Roman"/>
                <w:bCs/>
                <w:i/>
                <w:iCs/>
                <w:sz w:val="28"/>
                <w:szCs w:val="28"/>
              </w:rPr>
              <w:t>Купание куклы»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Цели</w:t>
            </w:r>
            <w:r w:rsidRPr="00C57FFB">
              <w:rPr>
                <w:rFonts w:ascii="Times New Roman" w:eastAsia="Times New Roman" w:hAnsi="Times New Roman" w:cs="Times New Roman"/>
                <w:i/>
                <w:sz w:val="28"/>
                <w:szCs w:val="28"/>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C57FFB">
              <w:rPr>
                <w:rFonts w:ascii="Times New Roman" w:eastAsia="Times New Roman" w:hAnsi="Times New Roman" w:cs="Times New Roman"/>
                <w:i/>
                <w:sz w:val="28"/>
                <w:szCs w:val="28"/>
              </w:rPr>
              <w:t>к</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друг</w:t>
            </w:r>
            <w:proofErr w:type="gramEnd"/>
            <w:r w:rsidRPr="00C57FFB">
              <w:rPr>
                <w:rFonts w:ascii="Times New Roman" w:eastAsia="Times New Roman" w:hAnsi="Times New Roman" w:cs="Times New Roman"/>
                <w:i/>
                <w:sz w:val="28"/>
                <w:szCs w:val="28"/>
              </w:rPr>
              <w:t xml:space="preserve"> другу и бережное отношение к игрушкам.</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ванночка, мыло (кирпичик), мыльница, полотенце, ковшик (все предметы в 2-3 экземплярах); кукла Катя (у неё «испачканы» руки).</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обращаясь к кукле, спрашивает: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Ах ты, девочка чумазая,</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Где ты руки так измазала?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Затем говорит детям.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-Кукла Катя испачкалась. Надо её выкупать. Что нам для этого нужно?</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Когда мытьё куклы закончено, воспитатель предлагает Эле вытереть её полотенцем.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-Кукла стала чистой.</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Затем куклу одевают и укладывают спать.</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Игру можно повторить 2-3 раза с привлечением детей, у которых низкий уровень игровых умений и навыков.</w:t>
            </w:r>
          </w:p>
        </w:tc>
        <w:tc>
          <w:tcPr>
            <w:tcW w:w="5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14 «</w:t>
            </w:r>
            <w:r w:rsidRPr="00C57FFB">
              <w:rPr>
                <w:rFonts w:ascii="Times New Roman" w:eastAsia="Times New Roman" w:hAnsi="Times New Roman" w:cs="Times New Roman"/>
                <w:bCs/>
                <w:i/>
                <w:iCs/>
                <w:sz w:val="28"/>
                <w:szCs w:val="28"/>
              </w:rPr>
              <w:t xml:space="preserve">Покатаем кукол </w:t>
            </w:r>
            <w:r w:rsidRPr="00C57FFB">
              <w:rPr>
                <w:rFonts w:ascii="Times New Roman" w:eastAsia="Times New Roman" w:hAnsi="Times New Roman" w:cs="Times New Roman"/>
                <w:bCs/>
                <w:i/>
                <w:iCs/>
                <w:sz w:val="28"/>
                <w:szCs w:val="28"/>
              </w:rPr>
              <w:lastRenderedPageBreak/>
              <w:t>на машине»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00A52508">
              <w:rPr>
                <w:rFonts w:ascii="Times New Roman" w:eastAsia="Times New Roman" w:hAnsi="Times New Roman" w:cs="Times New Roman"/>
                <w:i/>
                <w:sz w:val="28"/>
                <w:szCs w:val="28"/>
              </w:rPr>
              <w:t xml:space="preserve"> набор строительного материала (кубики, </w:t>
            </w:r>
            <w:r w:rsidRPr="00C57FFB">
              <w:rPr>
                <w:rFonts w:ascii="Times New Roman" w:eastAsia="Times New Roman" w:hAnsi="Times New Roman" w:cs="Times New Roman"/>
                <w:i/>
                <w:sz w:val="28"/>
                <w:szCs w:val="28"/>
              </w:rPr>
              <w:t>пластины, кирпичик),  рули (2-3 шт.), куклы, образные игрушки (мишка, заяц, лисичка), в строительном уголке воспитателем заранее построена машина.</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r w:rsidRPr="00C57FFB">
              <w:rPr>
                <w:rFonts w:ascii="Times New Roman" w:eastAsia="Times New Roman" w:hAnsi="Times New Roman" w:cs="Times New Roman"/>
                <w:i/>
                <w:sz w:val="28"/>
                <w:szCs w:val="28"/>
              </w:rPr>
              <w:t>:</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 сажает на машину (сделанную заранее из крупного строительного материала) куклу Катю. Говорит: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-кукла хочет покататься на машине. А кто будет шофёром?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-А чтобы вам не пришлось долго ждать, давайте попросим Ваню </w:t>
            </w:r>
            <w:r w:rsidRPr="00C57FFB">
              <w:rPr>
                <w:rFonts w:ascii="Times New Roman" w:eastAsia="Times New Roman" w:hAnsi="Times New Roman" w:cs="Times New Roman"/>
                <w:i/>
                <w:sz w:val="28"/>
                <w:szCs w:val="28"/>
              </w:rPr>
              <w:lastRenderedPageBreak/>
              <w:t>тоже быть шофёром. Поможем ему построить машину. Вы приносите нам кубики, кирпичики, а мы с Ваней будем строить. Приглашай пассажиров.</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1" w:name="75b25e957fefc87a3cbc1b9c9dfa9c40cf04a7d3"/>
      <w:bookmarkStart w:id="12" w:name="7"/>
      <w:bookmarkEnd w:id="11"/>
      <w:bookmarkEnd w:id="12"/>
    </w:p>
    <w:tbl>
      <w:tblPr>
        <w:tblW w:w="8823" w:type="dxa"/>
        <w:tblCellMar>
          <w:left w:w="0" w:type="dxa"/>
          <w:right w:w="0" w:type="dxa"/>
        </w:tblCellMar>
        <w:tblLook w:val="04A0"/>
      </w:tblPr>
      <w:tblGrid>
        <w:gridCol w:w="4826"/>
        <w:gridCol w:w="3997"/>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№16  «Зоопарк»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xml:space="preserve"> строительный материал (крупный, мелкий </w:t>
            </w:r>
            <w:proofErr w:type="spellStart"/>
            <w:r w:rsidRPr="00C57FFB">
              <w:rPr>
                <w:rFonts w:ascii="Times New Roman" w:eastAsia="Times New Roman" w:hAnsi="Times New Roman" w:cs="Times New Roman"/>
                <w:i/>
                <w:sz w:val="28"/>
                <w:szCs w:val="28"/>
              </w:rPr>
              <w:t>лего</w:t>
            </w:r>
            <w:proofErr w:type="spellEnd"/>
            <w:r w:rsidRPr="00C57FFB">
              <w:rPr>
                <w:rFonts w:ascii="Times New Roman" w:eastAsia="Times New Roman" w:hAnsi="Times New Roman" w:cs="Times New Roman"/>
                <w:i/>
                <w:sz w:val="28"/>
                <w:szCs w:val="28"/>
              </w:rPr>
              <w:t>, набор зверей, белый халат для врача, градусник, фонендоскоп, аптечка, касса, билеты.</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Сегодня к нам приехал зоопарк. В зоопарке вы можете увидеть разных диких животных! Спешите, спешите!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зоопарке весёлые </w:t>
            </w:r>
            <w:proofErr w:type="gramStart"/>
            <w:r w:rsidRPr="00C57FFB">
              <w:rPr>
                <w:rFonts w:ascii="Times New Roman" w:eastAsia="Times New Roman" w:hAnsi="Times New Roman" w:cs="Times New Roman"/>
                <w:i/>
                <w:sz w:val="28"/>
                <w:szCs w:val="28"/>
              </w:rPr>
              <w:t>зверята</w:t>
            </w:r>
            <w:proofErr w:type="gramEnd"/>
            <w:r w:rsidRPr="00C57FFB">
              <w:rPr>
                <w:rFonts w:ascii="Times New Roman" w:eastAsia="Times New Roman" w:hAnsi="Times New Roman" w:cs="Times New Roman"/>
                <w:i/>
                <w:sz w:val="28"/>
                <w:szCs w:val="28"/>
              </w:rPr>
              <w:t>.</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2 часть: Раздаю детям билеты в «зоопарк».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3 часть: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Ребята, а кто из вас был в «зоопарке»?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Скажите, а зоопарк – это что?</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ЗООПАРК – зоологический парк, то место, где можно увидеть разных животных. Их привезли из разных стран.</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А кто ухаживает за животными в зоопарке?</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(человек).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что он ещё делает в зоопарке? (охраняет, оберегает).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Из чего сделан наш мини – зоопарк? Это значит какой? (маленький).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чтобы звери не разбежались, что сделано для зверей (вольеры).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А вольеры из чего построены? (из </w:t>
            </w:r>
            <w:proofErr w:type="spellStart"/>
            <w:r w:rsidRPr="00C57FFB">
              <w:rPr>
                <w:rFonts w:ascii="Times New Roman" w:eastAsia="Times New Roman" w:hAnsi="Times New Roman" w:cs="Times New Roman"/>
                <w:i/>
                <w:sz w:val="28"/>
                <w:szCs w:val="28"/>
              </w:rPr>
              <w:t>лего</w:t>
            </w:r>
            <w:proofErr w:type="spellEnd"/>
            <w:r w:rsidRPr="00C57FFB">
              <w:rPr>
                <w:rFonts w:ascii="Times New Roman" w:eastAsia="Times New Roman" w:hAnsi="Times New Roman" w:cs="Times New Roman"/>
                <w:i/>
                <w:sz w:val="28"/>
                <w:szCs w:val="28"/>
              </w:rPr>
              <w:t>)</w:t>
            </w:r>
            <w:proofErr w:type="gramStart"/>
            <w:r w:rsidRPr="00C57FFB">
              <w:rPr>
                <w:rFonts w:ascii="Times New Roman" w:eastAsia="Times New Roman" w:hAnsi="Times New Roman" w:cs="Times New Roman"/>
                <w:i/>
                <w:sz w:val="28"/>
                <w:szCs w:val="28"/>
              </w:rPr>
              <w:t xml:space="preserve"> .</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Очень красивый зоопарк. Большой и просторный.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Давайте посмотрим, какие животные живут в нашем зоопарке? (дети перечисляют)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Наши животные приехали к нам из жарких стран, где зимой тепло, и им будет холодно у нас.</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 вы думаете, что нужно сделать для того, чтобы они смогли перезимовать нашу холодную зиму? (построить им домики).</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Я вам предлагаю построить домики из деревянного строительного материала.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Домики для животных мы построили. Теперь им не страшна наша суровая и холодная зима.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Вам понравилась игра в зоопарк?</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Какие животные вызвали у вас интерес?</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С какими животными вам не </w:t>
            </w:r>
            <w:proofErr w:type="gramStart"/>
            <w:r w:rsidRPr="00C57FFB">
              <w:rPr>
                <w:rFonts w:ascii="Times New Roman" w:eastAsia="Times New Roman" w:hAnsi="Times New Roman" w:cs="Times New Roman"/>
                <w:i/>
                <w:sz w:val="28"/>
                <w:szCs w:val="28"/>
              </w:rPr>
              <w:t>хотелось</w:t>
            </w:r>
            <w:proofErr w:type="gramEnd"/>
            <w:r w:rsidRPr="00C57FFB">
              <w:rPr>
                <w:rFonts w:ascii="Times New Roman" w:eastAsia="Times New Roman" w:hAnsi="Times New Roman" w:cs="Times New Roman"/>
                <w:i/>
                <w:sz w:val="28"/>
                <w:szCs w:val="28"/>
              </w:rPr>
              <w:t xml:space="preserve"> бы встретиться в </w:t>
            </w:r>
            <w:r w:rsidRPr="00C57FFB">
              <w:rPr>
                <w:rFonts w:ascii="Times New Roman" w:eastAsia="Times New Roman" w:hAnsi="Times New Roman" w:cs="Times New Roman"/>
                <w:i/>
                <w:sz w:val="28"/>
                <w:szCs w:val="28"/>
              </w:rPr>
              <w:lastRenderedPageBreak/>
              <w:t>лесу?</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 ты думаешь, дикие животные нуждаются в нашей помощи, как домашние?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Почему нельзя заводить диких животных в квартире?</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Наша экскурсия по зоопарку закончилась, но мы ещё с вами сюда приедем.</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3" w:name="3a299ea89852c6ef697da839997a0834a9fce333"/>
      <w:bookmarkStart w:id="14" w:name="8"/>
      <w:bookmarkEnd w:id="13"/>
      <w:bookmarkEnd w:id="14"/>
    </w:p>
    <w:tbl>
      <w:tblPr>
        <w:tblW w:w="8823" w:type="dxa"/>
        <w:tblCellMar>
          <w:left w:w="0" w:type="dxa"/>
          <w:right w:w="0" w:type="dxa"/>
        </w:tblCellMar>
        <w:tblLook w:val="04A0"/>
      </w:tblPr>
      <w:tblGrid>
        <w:gridCol w:w="3631"/>
        <w:gridCol w:w="5192"/>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№15  «Профессии»</w:t>
            </w:r>
          </w:p>
          <w:p w:rsidR="00C57FFB" w:rsidRPr="00C57FFB" w:rsidRDefault="00C57FFB" w:rsidP="00314DE3">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развивать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Воспитатель: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Строим кроватки, стул, кран для мытья рук, накрываем стол. Кубики носим по одному, никому не мешая. Доктор, парикмахер и продавец идут на свою работу. А остальные ребятки заботятся о своих детках. (Помогаю развернуть игру, наладить взаимоотношения между теми, кто выбрал определенные роли, </w:t>
            </w:r>
            <w:r w:rsidRPr="00C57FFB">
              <w:rPr>
                <w:rFonts w:ascii="Times New Roman" w:eastAsia="Times New Roman" w:hAnsi="Times New Roman" w:cs="Times New Roman"/>
                <w:i/>
                <w:sz w:val="28"/>
                <w:szCs w:val="28"/>
              </w:rPr>
              <w:lastRenderedPageBreak/>
              <w:t>помогаю реализовать в игре впечатления, полученные детьми ранее.)</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Проходит определенное время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Воспитатель: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 нашем городке наступил вечер, рабочий день закончился, закрывается больница, парикмахерская, магазин. Все убираем на место.</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Все ребятки справились, скажите, кем сегодня ты был, Ваня? Как ты заботился о своем сыночке? Куда с ним ходил? Даша, а ты чем кормила свою дочку? Юля, на какую кроватку ты спать положила доченьку? Каким доктором был Кирилл? Парикмахер? Продавец?</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17 «Больница»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bCs/>
                <w:i/>
                <w:iCs/>
                <w:sz w:val="28"/>
                <w:szCs w:val="28"/>
              </w:rPr>
              <w:t>Цели:</w:t>
            </w:r>
            <w:r w:rsidRPr="00C57FFB">
              <w:rPr>
                <w:rFonts w:ascii="Times New Roman" w:eastAsia="Times New Roman" w:hAnsi="Times New Roman" w:cs="Times New Roman"/>
                <w:i/>
                <w:sz w:val="28"/>
                <w:szCs w:val="28"/>
              </w:rPr>
              <w:t xml:space="preserve">  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w:t>
            </w:r>
            <w:proofErr w:type="gramStart"/>
            <w:r w:rsidRPr="00C57FFB">
              <w:rPr>
                <w:rFonts w:ascii="Times New Roman" w:eastAsia="Times New Roman" w:hAnsi="Times New Roman" w:cs="Times New Roman"/>
                <w:i/>
                <w:sz w:val="28"/>
                <w:szCs w:val="28"/>
              </w:rPr>
              <w:t>помогать детям налаживать</w:t>
            </w:r>
            <w:proofErr w:type="gramEnd"/>
            <w:r w:rsidRPr="00C57FFB">
              <w:rPr>
                <w:rFonts w:ascii="Times New Roman" w:eastAsia="Times New Roman" w:hAnsi="Times New Roman" w:cs="Times New Roman"/>
                <w:i/>
                <w:sz w:val="28"/>
                <w:szCs w:val="28"/>
              </w:rPr>
              <w:t xml:space="preserve"> взаимодействия в совместной игре;  воспитывать чуткое и внимательное отношение к больному, доброту, отзывчивость, культуру общения.</w:t>
            </w:r>
          </w:p>
          <w:p w:rsidR="00C57FFB" w:rsidRPr="00C57FFB" w:rsidRDefault="00C57FFB" w:rsidP="00314DE3">
            <w:pPr>
              <w:spacing w:after="0" w:line="240" w:lineRule="auto"/>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xml:space="preserve">:  медицинские  карточки по количеству детей,  игрушечный фонендоскоп,  шпатель, зеркало </w:t>
            </w:r>
            <w:proofErr w:type="spellStart"/>
            <w:r w:rsidRPr="00C57FFB">
              <w:rPr>
                <w:rFonts w:ascii="Times New Roman" w:eastAsia="Times New Roman" w:hAnsi="Times New Roman" w:cs="Times New Roman"/>
                <w:i/>
                <w:sz w:val="28"/>
                <w:szCs w:val="28"/>
              </w:rPr>
              <w:t>ЛОРа</w:t>
            </w:r>
            <w:proofErr w:type="spellEnd"/>
            <w:r w:rsidRPr="00C57FFB">
              <w:rPr>
                <w:rFonts w:ascii="Times New Roman" w:eastAsia="Times New Roman" w:hAnsi="Times New Roman" w:cs="Times New Roman"/>
                <w:i/>
                <w:sz w:val="28"/>
                <w:szCs w:val="28"/>
              </w:rPr>
              <w:t>, градусник, зелёнка,  стол,  2  белых  халата для врача и медсестры,  2 белых шапочки,  вата,  бинт,  шприц.</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Воспитатель-врач разыгрывает диалог с зайкой- пациентом (ребенок).</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w:t>
            </w:r>
            <w:proofErr w:type="spellStart"/>
            <w:proofErr w:type="gramStart"/>
            <w:r w:rsidRPr="00C57FFB">
              <w:rPr>
                <w:rFonts w:ascii="Times New Roman" w:eastAsia="Times New Roman" w:hAnsi="Times New Roman" w:cs="Times New Roman"/>
                <w:i/>
                <w:sz w:val="28"/>
                <w:szCs w:val="28"/>
              </w:rPr>
              <w:t>р</w:t>
            </w:r>
            <w:proofErr w:type="spellEnd"/>
            <w:proofErr w:type="gramEnd"/>
            <w:r w:rsidRPr="00C57FFB">
              <w:rPr>
                <w:rFonts w:ascii="Times New Roman" w:eastAsia="Times New Roman" w:hAnsi="Times New Roman" w:cs="Times New Roman"/>
                <w:i/>
                <w:sz w:val="28"/>
                <w:szCs w:val="28"/>
              </w:rPr>
              <w:t xml:space="preserve"> а ч. Больница открывается. Я — врач. Кто пришел ко мне на прием?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Пациент-зайчик (жалобно)</w:t>
            </w:r>
            <w:proofErr w:type="gramStart"/>
            <w:r w:rsidRPr="00C57FFB">
              <w:rPr>
                <w:rFonts w:ascii="Times New Roman" w:eastAsia="Times New Roman" w:hAnsi="Times New Roman" w:cs="Times New Roman"/>
                <w:i/>
                <w:sz w:val="28"/>
                <w:szCs w:val="28"/>
              </w:rPr>
              <w:t>.Я</w:t>
            </w:r>
            <w:proofErr w:type="gramEnd"/>
            <w:r w:rsidRPr="00C57FFB">
              <w:rPr>
                <w:rFonts w:ascii="Times New Roman" w:eastAsia="Times New Roman" w:hAnsi="Times New Roman" w:cs="Times New Roman"/>
                <w:i/>
                <w:sz w:val="28"/>
                <w:szCs w:val="28"/>
              </w:rPr>
              <w:t xml:space="preserve"> - доктор.</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w:t>
            </w:r>
            <w:proofErr w:type="spellStart"/>
            <w:r w:rsidRPr="00C57FFB">
              <w:rPr>
                <w:rFonts w:ascii="Times New Roman" w:eastAsia="Times New Roman" w:hAnsi="Times New Roman" w:cs="Times New Roman"/>
                <w:i/>
                <w:sz w:val="28"/>
                <w:szCs w:val="28"/>
              </w:rPr>
              <w:t>ра</w:t>
            </w:r>
            <w:proofErr w:type="spellEnd"/>
            <w:r w:rsidRPr="00C57FFB">
              <w:rPr>
                <w:rFonts w:ascii="Times New Roman" w:eastAsia="Times New Roman" w:hAnsi="Times New Roman" w:cs="Times New Roman"/>
                <w:i/>
                <w:sz w:val="28"/>
                <w:szCs w:val="28"/>
              </w:rPr>
              <w:t xml:space="preserve"> ч. Садитесь, больной. Что у вас болит?</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Пациент. У меня кашель, болят ушки.</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C57FFB">
              <w:rPr>
                <w:rFonts w:ascii="Times New Roman" w:eastAsia="Times New Roman" w:hAnsi="Times New Roman" w:cs="Times New Roman"/>
                <w:i/>
                <w:sz w:val="28"/>
                <w:szCs w:val="28"/>
              </w:rPr>
              <w:t>.</w:t>
            </w:r>
            <w:proofErr w:type="gramEnd"/>
            <w:r w:rsidRPr="00C57FFB">
              <w:rPr>
                <w:rFonts w:ascii="Times New Roman" w:eastAsia="Times New Roman" w:hAnsi="Times New Roman" w:cs="Times New Roman"/>
                <w:i/>
                <w:sz w:val="28"/>
                <w:szCs w:val="28"/>
              </w:rPr>
              <w:t xml:space="preserve"> (</w:t>
            </w:r>
            <w:proofErr w:type="gramStart"/>
            <w:r w:rsidRPr="00C57FFB">
              <w:rPr>
                <w:rFonts w:ascii="Times New Roman" w:eastAsia="Times New Roman" w:hAnsi="Times New Roman" w:cs="Times New Roman"/>
                <w:i/>
                <w:sz w:val="28"/>
                <w:szCs w:val="28"/>
              </w:rPr>
              <w:t>д</w:t>
            </w:r>
            <w:proofErr w:type="gramEnd"/>
            <w:r w:rsidRPr="00C57FFB">
              <w:rPr>
                <w:rFonts w:ascii="Times New Roman" w:eastAsia="Times New Roman" w:hAnsi="Times New Roman" w:cs="Times New Roman"/>
                <w:i/>
                <w:sz w:val="28"/>
                <w:szCs w:val="28"/>
              </w:rPr>
              <w:t xml:space="preserve">ает флакон.) Наливайте в ложечку и пейте </w:t>
            </w:r>
            <w:r w:rsidRPr="00C57FFB">
              <w:rPr>
                <w:rFonts w:ascii="Times New Roman" w:eastAsia="Times New Roman" w:hAnsi="Times New Roman" w:cs="Times New Roman"/>
                <w:i/>
                <w:sz w:val="28"/>
                <w:szCs w:val="28"/>
              </w:rPr>
              <w:lastRenderedPageBreak/>
              <w:t>каждый день. Вы поняли?</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Пациент. Да. Я буду пить лекарство, как вы велели. Спасибо, доктор. До свидания.</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5" w:name="a7745a03082c2391bcdaf2e9edca1f504402a960"/>
      <w:bookmarkStart w:id="16" w:name="9"/>
      <w:bookmarkEnd w:id="15"/>
      <w:bookmarkEnd w:id="16"/>
    </w:p>
    <w:tbl>
      <w:tblPr>
        <w:tblW w:w="8823" w:type="dxa"/>
        <w:tblCellMar>
          <w:left w:w="0" w:type="dxa"/>
          <w:right w:w="0" w:type="dxa"/>
        </w:tblCellMar>
        <w:tblLook w:val="04A0"/>
      </w:tblPr>
      <w:tblGrid>
        <w:gridCol w:w="4421"/>
        <w:gridCol w:w="4402"/>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18 «Катя заболела»</w:t>
            </w:r>
          </w:p>
          <w:p w:rsidR="00C57FFB" w:rsidRPr="00C57FFB" w:rsidRDefault="00C57FFB" w:rsidP="00314DE3">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Цели</w:t>
            </w:r>
            <w:r w:rsidRPr="00C57FFB">
              <w:rPr>
                <w:rFonts w:ascii="Times New Roman" w:eastAsia="Times New Roman" w:hAnsi="Times New Roman" w:cs="Times New Roman"/>
                <w:bCs/>
                <w:i/>
                <w:sz w:val="28"/>
                <w:szCs w:val="28"/>
              </w:rPr>
              <w:t>: </w:t>
            </w:r>
            <w:r w:rsidRPr="00C57FFB">
              <w:rPr>
                <w:rFonts w:ascii="Times New Roman" w:eastAsia="Times New Roman" w:hAnsi="Times New Roman" w:cs="Times New Roman"/>
                <w:i/>
                <w:sz w:val="28"/>
                <w:szCs w:val="28"/>
              </w:rPr>
              <w:t xml:space="preserve">разнообразить ролевое участие детей в игре с куклой; способствовать обогащению сюжета детских игр; развивать речь детей и обогащать словарный запас; </w:t>
            </w:r>
            <w:proofErr w:type="gramStart"/>
            <w:r w:rsidRPr="00C57FFB">
              <w:rPr>
                <w:rFonts w:ascii="Times New Roman" w:eastAsia="Times New Roman" w:hAnsi="Times New Roman" w:cs="Times New Roman"/>
                <w:i/>
                <w:sz w:val="28"/>
                <w:szCs w:val="28"/>
              </w:rPr>
              <w:t>помогать детям налаживать</w:t>
            </w:r>
            <w:proofErr w:type="gramEnd"/>
            <w:r w:rsidRPr="00C57FFB">
              <w:rPr>
                <w:rFonts w:ascii="Times New Roman" w:eastAsia="Times New Roman" w:hAnsi="Times New Roman" w:cs="Times New Roman"/>
                <w:i/>
                <w:sz w:val="28"/>
                <w:szCs w:val="28"/>
              </w:rPr>
              <w:t xml:space="preserve"> взаимодействия в совместной игре;  воспитывать дружеские взаимоотношения в игре.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bCs/>
                <w:i/>
                <w:sz w:val="28"/>
                <w:szCs w:val="28"/>
              </w:rPr>
              <w:t>Материал и оборудование:</w:t>
            </w:r>
            <w:r w:rsidRPr="00C57FFB">
              <w:rPr>
                <w:rFonts w:ascii="Times New Roman" w:eastAsia="Times New Roman" w:hAnsi="Times New Roman" w:cs="Times New Roman"/>
                <w:i/>
                <w:sz w:val="28"/>
                <w:szCs w:val="28"/>
              </w:rPr>
              <w:t> шпатель, фонендоскоп, градусник, лекарства (используются предметы заместители); сумка доктора, халат, колпак (в 2-З экземплярах).</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Воспитатель сообщает детям, что её дочка заболела.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Надо уложить Катю в постель </w:t>
            </w:r>
            <w:r w:rsidRPr="00C57FFB">
              <w:rPr>
                <w:rFonts w:ascii="Times New Roman" w:eastAsia="Times New Roman" w:hAnsi="Times New Roman" w:cs="Times New Roman"/>
                <w:i/>
                <w:sz w:val="28"/>
                <w:szCs w:val="28"/>
              </w:rPr>
              <w:lastRenderedPageBreak/>
              <w:t>и вызвать доктора. Я сама буду доктором. У меня есть халат, колпак и инструменты.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-Вова, а ты хочешь быть доктором?</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-Вот тебе тоже халат, колпак и инструменты. Давай вместе лечить кукол, начнём с моей дочки Кати. Давай послушаем её. Что для этого нужно? </w:t>
            </w:r>
            <w:r w:rsidRPr="00C57FFB">
              <w:rPr>
                <w:rFonts w:ascii="Times New Roman" w:eastAsia="Times New Roman" w:hAnsi="Times New Roman" w:cs="Times New Roman"/>
                <w:i/>
                <w:iCs/>
                <w:sz w:val="28"/>
                <w:szCs w:val="28"/>
              </w:rPr>
              <w:t>(трубка.)</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-Слышишь, как бьётся Катино сердечко: "Тук-тук-тук"?</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-Дыши, Катя. Теперь ты, Вова, попроси Катю глубоко дышать.</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-Сейчас поставим Кате градусник. Вот так. Теперь посмотрим её горло. Где же ложечка?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-Катя, скажи: «А-а-а».</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-Видишь, Вова, горло у Кати красное и температура высокая. Дадим ей лекарство.</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-Теперь Катя пусть поспит.</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21  «Стирка кукольного белья»</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учить объединяться по двое-трое для самостоятельных игр; способствовать становлению сюжетно игры с куклами, обогащать содержание таких игр.</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Материал и оборудование:</w:t>
            </w:r>
            <w:r w:rsidRPr="00C57FFB">
              <w:rPr>
                <w:rFonts w:ascii="Times New Roman" w:eastAsia="Times New Roman" w:hAnsi="Times New Roman" w:cs="Times New Roman"/>
                <w:i/>
                <w:sz w:val="28"/>
                <w:szCs w:val="28"/>
              </w:rPr>
              <w:t xml:space="preserve"> ванночка, мыльница, мыло </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предмет-заместитель), стиральная доска, утюг; кукольное бельё; стойка для развешивания белья; гладильная доска.</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Воспитатель обращается к детям: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-Мы с вами купали кукол и забыли постирать их грязное бельё. Что нам для этого нужно?</w:t>
            </w:r>
          </w:p>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t>(</w:t>
            </w:r>
            <w:r w:rsidRPr="00C57FFB">
              <w:rPr>
                <w:rFonts w:ascii="Times New Roman" w:eastAsia="Times New Roman" w:hAnsi="Times New Roman" w:cs="Times New Roman"/>
                <w:i/>
                <w:iCs/>
                <w:sz w:val="28"/>
                <w:szCs w:val="28"/>
              </w:rPr>
              <w:t xml:space="preserve">Воспитатель расставляет </w:t>
            </w:r>
            <w:r w:rsidRPr="00C57FFB">
              <w:rPr>
                <w:rFonts w:ascii="Times New Roman" w:eastAsia="Times New Roman" w:hAnsi="Times New Roman" w:cs="Times New Roman"/>
                <w:i/>
                <w:iCs/>
                <w:sz w:val="28"/>
                <w:szCs w:val="28"/>
              </w:rPr>
              <w:lastRenderedPageBreak/>
              <w:t>предметы так, чтобы было удобно стирать вдвоём (втроём).</w:t>
            </w:r>
            <w:proofErr w:type="gramEnd"/>
            <w:r w:rsidRPr="00C57FFB">
              <w:rPr>
                <w:rFonts w:ascii="Times New Roman" w:eastAsia="Times New Roman" w:hAnsi="Times New Roman" w:cs="Times New Roman"/>
                <w:i/>
                <w:iCs/>
                <w:sz w:val="28"/>
                <w:szCs w:val="28"/>
              </w:rPr>
              <w:t xml:space="preserve"> </w:t>
            </w:r>
            <w:proofErr w:type="gramStart"/>
            <w:r w:rsidRPr="00C57FFB">
              <w:rPr>
                <w:rFonts w:ascii="Times New Roman" w:eastAsia="Times New Roman" w:hAnsi="Times New Roman" w:cs="Times New Roman"/>
                <w:i/>
                <w:iCs/>
                <w:sz w:val="28"/>
                <w:szCs w:val="28"/>
              </w:rPr>
              <w:t>Можно стирать всем вместе в одном большом тазу или отдельно в маленьких тазиках - главное, чтобы дети находились рядом).</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Когда всё необходимое для стирки готово, педагог спрашивает: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-Можно стирать бельё?</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-Ничего не забыли принести? </w:t>
            </w:r>
            <w:r w:rsidRPr="00C57FFB">
              <w:rPr>
                <w:rFonts w:ascii="Times New Roman" w:eastAsia="Times New Roman" w:hAnsi="Times New Roman" w:cs="Times New Roman"/>
                <w:i/>
                <w:iCs/>
                <w:sz w:val="28"/>
                <w:szCs w:val="28"/>
              </w:rPr>
              <w:t>(нельзя, потому что не принесли воды).</w:t>
            </w:r>
            <w:r w:rsidRPr="00C57FFB">
              <w:rPr>
                <w:rFonts w:ascii="Times New Roman" w:eastAsia="Times New Roman" w:hAnsi="Times New Roman" w:cs="Times New Roman"/>
                <w:i/>
                <w:sz w:val="28"/>
                <w:szCs w:val="28"/>
              </w:rPr>
              <w:t> </w:t>
            </w:r>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19  «Построим куклам дом»</w:t>
            </w:r>
          </w:p>
          <w:p w:rsidR="00C57FFB" w:rsidRPr="00C57FFB" w:rsidRDefault="00C57FFB" w:rsidP="00314DE3">
            <w:pPr>
              <w:spacing w:after="0" w:line="193" w:lineRule="atLeast"/>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  </w:t>
            </w:r>
            <w:r w:rsidRPr="00C57FFB">
              <w:rPr>
                <w:rFonts w:ascii="Times New Roman" w:eastAsia="Times New Roman" w:hAnsi="Times New Roman" w:cs="Times New Roman"/>
                <w:i/>
                <w:sz w:val="28"/>
                <w:szCs w:val="28"/>
              </w:rPr>
              <w:t xml:space="preserve">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w:t>
            </w:r>
            <w:proofErr w:type="gramStart"/>
            <w:r w:rsidRPr="00C57FFB">
              <w:rPr>
                <w:rFonts w:ascii="Times New Roman" w:eastAsia="Times New Roman" w:hAnsi="Times New Roman" w:cs="Times New Roman"/>
                <w:i/>
                <w:sz w:val="28"/>
                <w:szCs w:val="28"/>
              </w:rPr>
              <w:t>помогать детям налаживать</w:t>
            </w:r>
            <w:proofErr w:type="gramEnd"/>
            <w:r w:rsidRPr="00C57FFB">
              <w:rPr>
                <w:rFonts w:ascii="Times New Roman" w:eastAsia="Times New Roman" w:hAnsi="Times New Roman" w:cs="Times New Roman"/>
                <w:i/>
                <w:sz w:val="28"/>
                <w:szCs w:val="28"/>
              </w:rPr>
              <w:t xml:space="preserve"> взаимодействия в совместной игре;  воспитывать дружеские взаимоотношения в игре.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Материал и оборудование:</w:t>
            </w:r>
            <w:r w:rsidRPr="00C57FFB">
              <w:rPr>
                <w:rFonts w:ascii="Times New Roman" w:eastAsia="Times New Roman" w:hAnsi="Times New Roman" w:cs="Times New Roman"/>
                <w:i/>
                <w:sz w:val="28"/>
                <w:szCs w:val="28"/>
              </w:rPr>
              <w:t> </w:t>
            </w:r>
            <w:proofErr w:type="gramStart"/>
            <w:r w:rsidRPr="00C57FFB">
              <w:rPr>
                <w:rFonts w:ascii="Times New Roman" w:eastAsia="Times New Roman" w:hAnsi="Times New Roman" w:cs="Times New Roman"/>
                <w:i/>
                <w:sz w:val="28"/>
                <w:szCs w:val="28"/>
              </w:rPr>
              <w:t>Набор строительного материала: кубики, кирпичики, пластины; куклы разных размеров; образные игрушки (заяц, мишка, белочка, лисичка и т.д.).</w:t>
            </w:r>
            <w:proofErr w:type="gramEnd"/>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lastRenderedPageBreak/>
              <w:t>Воспитатель обращается к детям: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 нам в гости пришла кукла Света. Она говорит, что ей негде жить. Давайте построим для Светы дом. Кто хочет построить дом?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Воспитатель сажает куклу на ковёр.</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-Из чего будем строить дом? </w:t>
            </w:r>
            <w:r w:rsidRPr="00C57FFB">
              <w:rPr>
                <w:rFonts w:ascii="Times New Roman" w:eastAsia="Times New Roman" w:hAnsi="Times New Roman" w:cs="Times New Roman"/>
                <w:i/>
                <w:iCs/>
                <w:sz w:val="28"/>
                <w:szCs w:val="28"/>
              </w:rPr>
              <w:t>(из кирпичиков).</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-Как мы поставим кирпичики? </w:t>
            </w:r>
            <w:r w:rsidRPr="00C57FFB">
              <w:rPr>
                <w:rFonts w:ascii="Times New Roman" w:eastAsia="Times New Roman" w:hAnsi="Times New Roman" w:cs="Times New Roman"/>
                <w:i/>
                <w:iCs/>
                <w:sz w:val="28"/>
                <w:szCs w:val="28"/>
              </w:rPr>
              <w:t>(узкой стороной).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-Это будут стены дома, а как сделать крышу? </w:t>
            </w:r>
            <w:r w:rsidRPr="00C57FFB">
              <w:rPr>
                <w:rFonts w:ascii="Times New Roman" w:eastAsia="Times New Roman" w:hAnsi="Times New Roman" w:cs="Times New Roman"/>
                <w:i/>
                <w:iCs/>
                <w:sz w:val="28"/>
                <w:szCs w:val="28"/>
              </w:rPr>
              <w:t>(надо положить кирпичик сверху на стены).</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Если кукла высокая, то воспитатель показывает, как построить высокий дом</w:t>
            </w:r>
            <w:r w:rsidRPr="00C57FFB">
              <w:rPr>
                <w:rFonts w:ascii="Times New Roman" w:eastAsia="Times New Roman" w:hAnsi="Times New Roman" w:cs="Times New Roman"/>
                <w:i/>
                <w:sz w:val="28"/>
                <w:szCs w:val="28"/>
              </w:rPr>
              <w:t>.</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-Теперь надо сделать двери, чтобы в доме было тепло.</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При этом можно поставить один или два кирпичика независимо от величины построенного дома.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 процессе строительства дома воспитатель привлекает к работе и других, заинтересовавшихся игрой детей: одному предлагает сделать забор, другому - дорожку к дому и т. д. Поощряет совместные игры детей.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-Какая нам нужна вода? </w:t>
            </w:r>
            <w:r w:rsidRPr="00C57FFB">
              <w:rPr>
                <w:rFonts w:ascii="Times New Roman" w:eastAsia="Times New Roman" w:hAnsi="Times New Roman" w:cs="Times New Roman"/>
                <w:i/>
                <w:iCs/>
                <w:sz w:val="28"/>
                <w:szCs w:val="28"/>
              </w:rPr>
              <w:t>(тёплая).</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-Давайте принесём воды и нальём её в таз </w:t>
            </w:r>
            <w:r w:rsidRPr="00C57FFB">
              <w:rPr>
                <w:rFonts w:ascii="Times New Roman" w:eastAsia="Times New Roman" w:hAnsi="Times New Roman" w:cs="Times New Roman"/>
                <w:i/>
                <w:iCs/>
                <w:sz w:val="28"/>
                <w:szCs w:val="28"/>
              </w:rPr>
              <w:t>(в тазы).</w:t>
            </w:r>
            <w:r w:rsidRPr="00C57FFB">
              <w:rPr>
                <w:rFonts w:ascii="Times New Roman" w:eastAsia="Times New Roman" w:hAnsi="Times New Roman" w:cs="Times New Roman"/>
                <w:i/>
                <w:sz w:val="28"/>
                <w:szCs w:val="28"/>
              </w:rPr>
              <w:t> </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Затем воспитатель показывает, как надо стирать бельё. Дети повторяют действия взрослого. Выстиранное бельё складывают в отдельные тазики.</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 xml:space="preserve">По совету воспитателя дети выливают грязную воду и наливают чистую холодную, для полоскания белья. Затем педагог </w:t>
            </w:r>
            <w:r w:rsidRPr="00C57FFB">
              <w:rPr>
                <w:rFonts w:ascii="Times New Roman" w:eastAsia="Times New Roman" w:hAnsi="Times New Roman" w:cs="Times New Roman"/>
                <w:i/>
                <w:iCs/>
                <w:sz w:val="28"/>
                <w:szCs w:val="28"/>
              </w:rPr>
              <w:lastRenderedPageBreak/>
              <w:t>поясняет: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-Когда бельё выстирано, выполоскано, его надо отжать, встряхнуть (показывает) и повесить сушить.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Дети повторяют все действия взрослого. После того как бельё развешено, воспитатель предлагает убрать всё на место и приготовить утюги, чтобы погладить высохшее бельё.</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В конце игры педагог говорит:</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-Вот какое чистое стало кукольное бельё. Надо его сложить в шкаф. Наши дочки привыкли к порядку.</w:t>
            </w:r>
          </w:p>
          <w:p w:rsidR="00C57FFB" w:rsidRPr="00C57FFB" w:rsidRDefault="00C57FFB" w:rsidP="00314DE3">
            <w:pPr>
              <w:spacing w:after="0" w:line="0" w:lineRule="atLeast"/>
              <w:ind w:firstLine="852"/>
              <w:jc w:val="both"/>
              <w:rPr>
                <w:rFonts w:ascii="Times New Roman" w:eastAsia="Times New Roman" w:hAnsi="Times New Roman" w:cs="Times New Roman"/>
                <w:i/>
                <w:sz w:val="28"/>
                <w:szCs w:val="28"/>
              </w:rPr>
            </w:pPr>
            <w:r w:rsidRPr="00C57FFB">
              <w:rPr>
                <w:rFonts w:ascii="Times New Roman" w:eastAsia="Times New Roman" w:hAnsi="Times New Roman" w:cs="Times New Roman"/>
                <w:i/>
                <w:iCs/>
                <w:sz w:val="28"/>
                <w:szCs w:val="28"/>
              </w:rPr>
              <w:t>Игру можно повторить 2-3 раза с различными детьми. Воспитатель поощряет самостоятельные объединения малышей для игры.</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7" w:name="4cd543cf9c4f7bd39838a405847d401c6813bc28"/>
      <w:bookmarkStart w:id="18" w:name="10"/>
      <w:bookmarkEnd w:id="17"/>
      <w:bookmarkEnd w:id="18"/>
    </w:p>
    <w:tbl>
      <w:tblPr>
        <w:tblW w:w="8823" w:type="dxa"/>
        <w:tblCellMar>
          <w:left w:w="0" w:type="dxa"/>
          <w:right w:w="0" w:type="dxa"/>
        </w:tblCellMar>
        <w:tblLook w:val="04A0"/>
      </w:tblPr>
      <w:tblGrid>
        <w:gridCol w:w="4472"/>
        <w:gridCol w:w="4351"/>
      </w:tblGrid>
      <w:tr w:rsidR="00C57FFB" w:rsidRPr="00C57FFB" w:rsidTr="00314DE3">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22  «Семья»</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обогащение социально- игрового опыта между детьми; развитие игровых умений по сюжету «Семья»;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воспитывать любовь и уважение к членам семьи и их труду.</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Материалы:</w:t>
            </w:r>
            <w:r w:rsidRPr="00C57FFB">
              <w:rPr>
                <w:rFonts w:ascii="Times New Roman" w:eastAsia="Times New Roman" w:hAnsi="Times New Roman" w:cs="Times New Roman"/>
                <w:i/>
                <w:sz w:val="28"/>
                <w:szCs w:val="28"/>
              </w:rPr>
              <w:t> куклы, игрушечная посуда, мебель, постель для кукол, игрушечные инструменты для мальчиков (молоток, отвёртка и пр.)</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Сегодня мы поиграем в игру «Семья». Недаром говорится в народе: «Вся семья вместе и душа на месте».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lastRenderedPageBreak/>
              <w:t>- Как вы думаете, что такое семья? Кто есть в семье?</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Какие обязанности у папы?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Какие обязанности у мамы?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Что делает их ребенок?</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 Расскажите, как вы заботитесь о </w:t>
            </w:r>
            <w:proofErr w:type="gramStart"/>
            <w:r w:rsidRPr="00C57FFB">
              <w:rPr>
                <w:rFonts w:ascii="Times New Roman" w:eastAsia="Times New Roman" w:hAnsi="Times New Roman" w:cs="Times New Roman"/>
                <w:i/>
                <w:sz w:val="28"/>
                <w:szCs w:val="28"/>
              </w:rPr>
              <w:t>своих</w:t>
            </w:r>
            <w:proofErr w:type="gramEnd"/>
          </w:p>
        </w:tc>
        <w:tc>
          <w:tcPr>
            <w:tcW w:w="5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both"/>
              <w:rPr>
                <w:rFonts w:ascii="Times New Roman" w:eastAsia="Times New Roman" w:hAnsi="Times New Roman" w:cs="Times New Roman"/>
                <w:i/>
                <w:sz w:val="28"/>
                <w:szCs w:val="28"/>
              </w:rPr>
            </w:pPr>
            <w:proofErr w:type="gramStart"/>
            <w:r w:rsidRPr="00C57FFB">
              <w:rPr>
                <w:rFonts w:ascii="Times New Roman" w:eastAsia="Times New Roman" w:hAnsi="Times New Roman" w:cs="Times New Roman"/>
                <w:i/>
                <w:sz w:val="28"/>
                <w:szCs w:val="28"/>
              </w:rPr>
              <w:lastRenderedPageBreak/>
              <w:t>близких</w:t>
            </w:r>
            <w:proofErr w:type="gramEnd"/>
            <w:r w:rsidRPr="00C57FFB">
              <w:rPr>
                <w:rFonts w:ascii="Times New Roman" w:eastAsia="Times New Roman" w:hAnsi="Times New Roman" w:cs="Times New Roman"/>
                <w:i/>
                <w:sz w:val="28"/>
                <w:szCs w:val="28"/>
              </w:rPr>
              <w:t>, как помогаете им?</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Дети, а если кто – то из членов вашей семьи заболел, что вы будете делать? (Обобщаю ответы детей)</w:t>
            </w:r>
            <w:proofErr w:type="gramStart"/>
            <w:r w:rsidRPr="00C57FFB">
              <w:rPr>
                <w:rFonts w:ascii="Times New Roman" w:eastAsia="Times New Roman" w:hAnsi="Times New Roman" w:cs="Times New Roman"/>
                <w:i/>
                <w:sz w:val="28"/>
                <w:szCs w:val="28"/>
              </w:rPr>
              <w:t xml:space="preserve"> .</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А ещё наша семья и другие посетители будут ходить в магазин и парикмахерскую. </w:t>
            </w:r>
            <w:proofErr w:type="gramStart"/>
            <w:r w:rsidRPr="00C57FFB">
              <w:rPr>
                <w:rFonts w:ascii="Times New Roman" w:eastAsia="Times New Roman" w:hAnsi="Times New Roman" w:cs="Times New Roman"/>
                <w:i/>
                <w:sz w:val="28"/>
                <w:szCs w:val="28"/>
              </w:rPr>
              <w:t>Для чего люди ходят в магазин (обобщаю ответы детей, а в парикмахерскую (обобщаю ответы детей?</w:t>
            </w:r>
            <w:proofErr w:type="gramEnd"/>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Как вы думаете, с чего мы начнем игру?</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Правильно, сначала распределим, кто будет папой, кто мамой, кто врачом, ведь кукла больна</w:t>
            </w:r>
            <w:proofErr w:type="gramStart"/>
            <w:r w:rsidRPr="00C57FFB">
              <w:rPr>
                <w:rFonts w:ascii="Times New Roman" w:eastAsia="Times New Roman" w:hAnsi="Times New Roman" w:cs="Times New Roman"/>
                <w:i/>
                <w:sz w:val="28"/>
                <w:szCs w:val="28"/>
              </w:rPr>
              <w:t xml:space="preserve">., </w:t>
            </w:r>
            <w:proofErr w:type="gramEnd"/>
            <w:r w:rsidRPr="00C57FFB">
              <w:rPr>
                <w:rFonts w:ascii="Times New Roman" w:eastAsia="Times New Roman" w:hAnsi="Times New Roman" w:cs="Times New Roman"/>
                <w:i/>
                <w:sz w:val="28"/>
                <w:szCs w:val="28"/>
              </w:rPr>
              <w:t>Кто будет помогать врачу, будет медсестрой? Аптекарем? Кто будет работать парикмахером? Продавцами? Кассирами? Директором магазина?</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(распределение ролей по желанию </w:t>
            </w:r>
            <w:r w:rsidRPr="00C57FFB">
              <w:rPr>
                <w:rFonts w:ascii="Times New Roman" w:eastAsia="Times New Roman" w:hAnsi="Times New Roman" w:cs="Times New Roman"/>
                <w:i/>
                <w:sz w:val="28"/>
                <w:szCs w:val="28"/>
              </w:rPr>
              <w:lastRenderedPageBreak/>
              <w:t>детей)</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А что еще нужно для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Правильно, надо выбрать место для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(Выбор места игры)</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Действительно, в кукольном домике нам удобно будет играть.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 Дети, вам понравилась игра?</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Хотели бы вы еще поиграть в эту игру?</w:t>
            </w:r>
          </w:p>
        </w:tc>
      </w:tr>
    </w:tbl>
    <w:p w:rsidR="00C57FFB" w:rsidRPr="00C57FFB" w:rsidRDefault="00C57FFB" w:rsidP="00C57FFB">
      <w:pPr>
        <w:spacing w:after="0" w:line="240" w:lineRule="auto"/>
        <w:rPr>
          <w:rFonts w:ascii="Times New Roman" w:eastAsia="Times New Roman" w:hAnsi="Times New Roman" w:cs="Times New Roman"/>
          <w:i/>
          <w:vanish/>
          <w:sz w:val="28"/>
          <w:szCs w:val="28"/>
        </w:rPr>
      </w:pPr>
      <w:bookmarkStart w:id="19" w:name="cde8b315d6d8d2f42ddd5e1001f44b6a34d82d38"/>
      <w:bookmarkStart w:id="20" w:name="11"/>
      <w:bookmarkEnd w:id="19"/>
      <w:bookmarkEnd w:id="20"/>
    </w:p>
    <w:tbl>
      <w:tblPr>
        <w:tblW w:w="8823" w:type="dxa"/>
        <w:tblCellMar>
          <w:left w:w="0" w:type="dxa"/>
          <w:right w:w="0" w:type="dxa"/>
        </w:tblCellMar>
        <w:tblLook w:val="04A0"/>
      </w:tblPr>
      <w:tblGrid>
        <w:gridCol w:w="4640"/>
        <w:gridCol w:w="4183"/>
      </w:tblGrid>
      <w:tr w:rsidR="00C57FFB" w:rsidRPr="00C57FFB" w:rsidTr="00314DE3">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Карточка № 20 Магазин «Детский мир»</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познакомить детей с работой продавца, привить элементы навыков социального общения.</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iCs/>
                <w:sz w:val="28"/>
                <w:szCs w:val="28"/>
              </w:rPr>
              <w:t> </w:t>
            </w:r>
            <w:r w:rsidRPr="00C57FFB">
              <w:rPr>
                <w:rFonts w:ascii="Times New Roman" w:eastAsia="Times New Roman" w:hAnsi="Times New Roman" w:cs="Times New Roman"/>
                <w:i/>
                <w:sz w:val="28"/>
                <w:szCs w:val="28"/>
              </w:rPr>
              <w:t>различные игрушки, фантики от конфет.</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240" w:lineRule="auto"/>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w:t>
            </w:r>
            <w:r w:rsidRPr="00C57FFB">
              <w:rPr>
                <w:rFonts w:ascii="Times New Roman" w:eastAsia="Times New Roman" w:hAnsi="Times New Roman" w:cs="Times New Roman"/>
                <w:i/>
                <w:sz w:val="28"/>
                <w:szCs w:val="28"/>
              </w:rPr>
              <w:lastRenderedPageBreak/>
              <w:t>фантиками и уходит. Играет следующая пара продавец – покупатель. Далее дети меняются ролями.</w:t>
            </w:r>
          </w:p>
          <w:p w:rsidR="00C57FFB" w:rsidRPr="00C57FFB" w:rsidRDefault="00C57FFB" w:rsidP="00314DE3">
            <w:pPr>
              <w:spacing w:after="0" w:line="0" w:lineRule="atLeast"/>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В ходе игры педагог корректирует поведение игроков, если это необходимо, напоминает, в какие моменты нужно сказать слова «спасибо» и «пожалуйста».</w:t>
            </w:r>
          </w:p>
        </w:tc>
        <w:tc>
          <w:tcPr>
            <w:tcW w:w="5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lastRenderedPageBreak/>
              <w:t>Карточка № 23 «Уложим кукол спать»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Цели:</w:t>
            </w:r>
            <w:r w:rsidRPr="00C57FFB">
              <w:rPr>
                <w:rFonts w:ascii="Times New Roman" w:eastAsia="Times New Roman" w:hAnsi="Times New Roman" w:cs="Times New Roman"/>
                <w:i/>
                <w:sz w:val="28"/>
                <w:szCs w:val="28"/>
              </w:rPr>
              <w:t> закрепить умение сравнивать два предмета по длине, ширине и высоте приемом приложения друг к другу, воспитывать доброжелательность.</w:t>
            </w:r>
          </w:p>
          <w:p w:rsidR="00C57FFB" w:rsidRPr="00C57FFB" w:rsidRDefault="00C57FFB" w:rsidP="00314DE3">
            <w:pPr>
              <w:spacing w:after="0" w:line="240" w:lineRule="auto"/>
              <w:jc w:val="both"/>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Оборудование:</w:t>
            </w:r>
            <w:r w:rsidRPr="00C57FFB">
              <w:rPr>
                <w:rFonts w:ascii="Times New Roman" w:eastAsia="Times New Roman" w:hAnsi="Times New Roman" w:cs="Times New Roman"/>
                <w:i/>
                <w:sz w:val="28"/>
                <w:szCs w:val="28"/>
              </w:rPr>
              <w:t> 2 куклы, разные по росту, 2 кроватки разной длины, 2 стула разной высоты, 2 простыни разной длины, 2 одеяла разной ширины.</w:t>
            </w:r>
          </w:p>
          <w:p w:rsidR="00C57FFB" w:rsidRPr="00C57FFB" w:rsidRDefault="00C57FFB" w:rsidP="00314DE3">
            <w:pPr>
              <w:spacing w:after="0" w:line="240" w:lineRule="auto"/>
              <w:jc w:val="center"/>
              <w:rPr>
                <w:rFonts w:ascii="Times New Roman" w:eastAsia="Times New Roman" w:hAnsi="Times New Roman" w:cs="Times New Roman"/>
                <w:i/>
                <w:sz w:val="28"/>
                <w:szCs w:val="28"/>
              </w:rPr>
            </w:pPr>
            <w:r w:rsidRPr="00C57FFB">
              <w:rPr>
                <w:rFonts w:ascii="Times New Roman" w:eastAsia="Times New Roman" w:hAnsi="Times New Roman" w:cs="Times New Roman"/>
                <w:bCs/>
                <w:i/>
                <w:sz w:val="28"/>
                <w:szCs w:val="28"/>
              </w:rPr>
              <w:t>Ход игры:</w:t>
            </w:r>
          </w:p>
          <w:p w:rsidR="00C57FFB" w:rsidRPr="00C57FFB" w:rsidRDefault="00C57FFB" w:rsidP="00314DE3">
            <w:pPr>
              <w:spacing w:after="0" w:line="0" w:lineRule="atLeast"/>
              <w:jc w:val="both"/>
              <w:rPr>
                <w:rFonts w:ascii="Times New Roman" w:eastAsia="Times New Roman" w:hAnsi="Times New Roman" w:cs="Times New Roman"/>
                <w:i/>
                <w:sz w:val="28"/>
                <w:szCs w:val="28"/>
              </w:rPr>
            </w:pPr>
            <w:r w:rsidRPr="00C57FFB">
              <w:rPr>
                <w:rFonts w:ascii="Times New Roman" w:eastAsia="Times New Roman" w:hAnsi="Times New Roman" w:cs="Times New Roman"/>
                <w:i/>
                <w:sz w:val="28"/>
                <w:szCs w:val="28"/>
              </w:rPr>
              <w:t xml:space="preserve">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w:t>
            </w:r>
            <w:r w:rsidRPr="00C57FFB">
              <w:rPr>
                <w:rFonts w:ascii="Times New Roman" w:eastAsia="Times New Roman" w:hAnsi="Times New Roman" w:cs="Times New Roman"/>
                <w:i/>
                <w:sz w:val="28"/>
                <w:szCs w:val="28"/>
              </w:rPr>
              <w:lastRenderedPageBreak/>
              <w:t>ниже»; «шире – уже»; «длиннее – короче»</w:t>
            </w:r>
          </w:p>
        </w:tc>
      </w:tr>
    </w:tbl>
    <w:p w:rsidR="00C57FFB" w:rsidRDefault="00C57FFB" w:rsidP="00C57FFB"/>
    <w:p w:rsidR="00C57FFB" w:rsidRPr="00C57FFB" w:rsidRDefault="00C57FFB" w:rsidP="00C57FFB">
      <w:pPr>
        <w:rPr>
          <w:b/>
          <w:i/>
          <w:sz w:val="48"/>
          <w:szCs w:val="48"/>
        </w:rPr>
      </w:pPr>
    </w:p>
    <w:sectPr w:rsidR="00C57FFB" w:rsidRPr="00C57FFB" w:rsidSect="00EB6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BE6"/>
    <w:rsid w:val="00A52508"/>
    <w:rsid w:val="00AD4983"/>
    <w:rsid w:val="00AD5BE6"/>
    <w:rsid w:val="00B121A5"/>
    <w:rsid w:val="00C57FFB"/>
    <w:rsid w:val="00EB6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D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AD5BE6"/>
  </w:style>
  <w:style w:type="paragraph" w:customStyle="1" w:styleId="c1">
    <w:name w:val="c1"/>
    <w:basedOn w:val="a"/>
    <w:rsid w:val="00AD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D5BE6"/>
  </w:style>
  <w:style w:type="character" w:customStyle="1" w:styleId="apple-converted-space">
    <w:name w:val="apple-converted-space"/>
    <w:basedOn w:val="a0"/>
    <w:rsid w:val="00AD5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5312</Words>
  <Characters>30285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2015-05-06T16:07:00Z</dcterms:created>
  <dcterms:modified xsi:type="dcterms:W3CDTF">2015-05-06T17:38:00Z</dcterms:modified>
</cp:coreProperties>
</file>